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-207010</wp:posOffset>
            </wp:positionV>
            <wp:extent cx="786765" cy="784860"/>
            <wp:effectExtent l="0" t="0" r="13335" b="15240"/>
            <wp:wrapNone/>
            <wp:docPr id="3" name="图片 3" descr="警院标志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警院标志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 xml:space="preserve">   </w:t>
      </w: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</w:rPr>
        <w:t>中央司法警官学院20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年招生政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治考察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表</w:t>
      </w:r>
    </w:p>
    <w:bookmarkEnd w:id="0"/>
    <w:p>
      <w:pPr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tabs>
          <w:tab w:val="center" w:pos="5102"/>
        </w:tabs>
        <w:rPr>
          <w:rFonts w:hint="default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考生号：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 xml:space="preserve">                            身份证号：</w:t>
      </w:r>
    </w:p>
    <w:tbl>
      <w:tblPr>
        <w:tblStyle w:val="4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805"/>
        <w:gridCol w:w="105"/>
        <w:gridCol w:w="1570"/>
        <w:gridCol w:w="60"/>
        <w:gridCol w:w="740"/>
        <w:gridCol w:w="540"/>
        <w:gridCol w:w="290"/>
        <w:gridCol w:w="790"/>
        <w:gridCol w:w="840"/>
        <w:gridCol w:w="703"/>
        <w:gridCol w:w="587"/>
        <w:gridCol w:w="140"/>
        <w:gridCol w:w="1156"/>
        <w:gridCol w:w="584"/>
        <w:gridCol w:w="1278"/>
        <w:gridCol w:w="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083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粘贴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一寸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免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冠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证件照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945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ind w:left="-1016" w:leftChars="-484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毕业学校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联系电话</w:t>
            </w:r>
          </w:p>
        </w:tc>
        <w:tc>
          <w:tcPr>
            <w:tcW w:w="317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815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户籍所在地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9385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  <w:u w:val="single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省（区、市）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市（地区、州、盟）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县（市、区、旗）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乡（镇、路、街）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2654" w:hRule="atLeast"/>
          <w:jc w:val="center"/>
        </w:trPr>
        <w:tc>
          <w:tcPr>
            <w:tcW w:w="910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（从上初中填起）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考生本人简历</w:t>
            </w:r>
          </w:p>
        </w:tc>
        <w:tc>
          <w:tcPr>
            <w:tcW w:w="9385" w:type="dxa"/>
            <w:gridSpan w:val="1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1301" w:hRule="exact"/>
          <w:jc w:val="center"/>
        </w:trPr>
        <w:tc>
          <w:tcPr>
            <w:tcW w:w="910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考生家庭成员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工作单位及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职务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（就读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34" w:hRule="exact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 w:firstLine="1960" w:firstLineChars="700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考生本人、家庭成员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表现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情况</w:t>
            </w: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有下列情形之一的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宋体" w:hAnsi="宋体"/>
                <w:sz w:val="28"/>
                <w:szCs w:val="28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治考察</w:t>
            </w:r>
            <w:r>
              <w:rPr>
                <w:rFonts w:hint="eastAsia" w:ascii="宋体" w:hAnsi="宋体"/>
                <w:sz w:val="28"/>
                <w:szCs w:val="28"/>
              </w:rPr>
              <w:t>不合格：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结论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治考察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9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1.考生本人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受过刑事处罚的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16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left"/>
              <w:textAlignment w:val="auto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2.考生本人有犯罪嫌疑尚未查清的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4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left"/>
              <w:textAlignment w:val="auto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3.考生本人参加邪教组织的</w:t>
            </w:r>
          </w:p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52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4.考生本人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有吸毒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盗窃及其他违法行为的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46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家庭成员正在服刑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3411" w:hRule="atLeast"/>
          <w:jc w:val="center"/>
        </w:trPr>
        <w:tc>
          <w:tcPr>
            <w:tcW w:w="10263" w:type="dxa"/>
            <w:gridSpan w:val="16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考察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意见：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（公安派出所公章）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公安派出所负责人签字：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楷体_GB2312" w:hAnsi="宋体" w:eastAsia="楷体_GB2312"/>
          <w:b/>
          <w:bCs/>
          <w:sz w:val="24"/>
        </w:rPr>
      </w:pPr>
    </w:p>
    <w:p>
      <w:pPr>
        <w:rPr>
          <w:rFonts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填表说明：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1.</w:t>
      </w:r>
      <w:r>
        <w:rPr>
          <w:rFonts w:hint="eastAsia" w:ascii="楷体_GB2312" w:hAnsi="宋体" w:eastAsia="楷体_GB2312"/>
          <w:sz w:val="24"/>
        </w:rPr>
        <w:t>“考生家庭成员”栏及此栏之前由考生本人根据自身实际情况如实填写，家庭成员是指与考生在一起共同生活的父母、</w:t>
      </w:r>
      <w:r>
        <w:rPr>
          <w:rFonts w:hint="eastAsia" w:ascii="楷体_GB2312" w:hAnsi="宋体" w:eastAsia="楷体_GB2312"/>
          <w:sz w:val="24"/>
          <w:lang w:val="en-US" w:eastAsia="zh-CN"/>
        </w:rPr>
        <w:t>未婚</w:t>
      </w:r>
      <w:r>
        <w:rPr>
          <w:rFonts w:hint="eastAsia" w:ascii="楷体_GB2312" w:hAnsi="宋体" w:eastAsia="楷体_GB2312"/>
          <w:sz w:val="24"/>
        </w:rPr>
        <w:t>兄弟姐妹。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2.</w:t>
      </w:r>
      <w:r>
        <w:rPr>
          <w:rFonts w:hint="eastAsia" w:ascii="楷体_GB2312" w:hAnsi="宋体" w:eastAsia="楷体_GB2312"/>
          <w:sz w:val="24"/>
        </w:rPr>
        <w:t>“考生本人、家庭成员</w:t>
      </w:r>
      <w:r>
        <w:rPr>
          <w:rFonts w:hint="eastAsia" w:ascii="楷体_GB2312" w:hAnsi="宋体" w:eastAsia="楷体_GB2312"/>
          <w:sz w:val="24"/>
          <w:lang w:val="en-US" w:eastAsia="zh-CN"/>
        </w:rPr>
        <w:t>表现</w:t>
      </w:r>
      <w:r>
        <w:rPr>
          <w:rFonts w:hint="eastAsia" w:ascii="楷体_GB2312" w:hAnsi="宋体" w:eastAsia="楷体_GB2312"/>
          <w:sz w:val="24"/>
        </w:rPr>
        <w:t>情况”栏，由考生户</w:t>
      </w:r>
      <w:r>
        <w:rPr>
          <w:rFonts w:hint="eastAsia" w:ascii="楷体_GB2312" w:hAnsi="宋体" w:eastAsia="楷体_GB2312"/>
          <w:sz w:val="24"/>
          <w:lang w:val="en-US" w:eastAsia="zh-CN"/>
        </w:rPr>
        <w:t>籍</w:t>
      </w:r>
      <w:r>
        <w:rPr>
          <w:rFonts w:hint="eastAsia" w:ascii="楷体_GB2312" w:hAnsi="宋体" w:eastAsia="楷体_GB2312"/>
          <w:sz w:val="24"/>
        </w:rPr>
        <w:t>所在地公安派出所负责政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工作的民警根据考生及其家庭成员的实际情况，在“结论“栏中逐项填写“合格”或“不合格”并签字。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3.</w:t>
      </w:r>
      <w:r>
        <w:rPr>
          <w:rFonts w:hint="eastAsia" w:ascii="楷体_GB2312" w:hAnsi="宋体" w:eastAsia="楷体_GB2312"/>
          <w:sz w:val="24"/>
        </w:rPr>
        <w:t>“</w:t>
      </w:r>
      <w:r>
        <w:rPr>
          <w:rFonts w:hint="eastAsia" w:ascii="楷体_GB2312" w:hAnsi="宋体" w:eastAsia="楷体_GB2312"/>
          <w:sz w:val="24"/>
          <w:lang w:val="en-US" w:eastAsia="zh-CN"/>
        </w:rPr>
        <w:t>考察</w:t>
      </w:r>
      <w:r>
        <w:rPr>
          <w:rFonts w:hint="eastAsia" w:ascii="楷体_GB2312" w:hAnsi="宋体" w:eastAsia="楷体_GB2312"/>
          <w:sz w:val="24"/>
        </w:rPr>
        <w:t>意见”栏，由公安派出所负责人审核后填写“政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合格”或“政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不合格”的最终</w:t>
      </w:r>
      <w:r>
        <w:rPr>
          <w:rFonts w:hint="eastAsia" w:ascii="楷体_GB2312" w:hAnsi="宋体" w:eastAsia="楷体_GB2312"/>
          <w:sz w:val="24"/>
          <w:lang w:val="en-US" w:eastAsia="zh-CN"/>
        </w:rPr>
        <w:t>考察</w:t>
      </w:r>
      <w:r>
        <w:rPr>
          <w:rFonts w:hint="eastAsia" w:ascii="楷体_GB2312" w:hAnsi="宋体" w:eastAsia="楷体_GB2312"/>
          <w:sz w:val="24"/>
        </w:rPr>
        <w:t>意见，其中“政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不合格”</w:t>
      </w:r>
      <w:r>
        <w:rPr>
          <w:rFonts w:hint="eastAsia" w:ascii="楷体_GB2312" w:hAnsi="宋体" w:eastAsia="楷体_GB2312"/>
          <w:sz w:val="24"/>
          <w:lang w:val="en-US" w:eastAsia="zh-CN"/>
        </w:rPr>
        <w:t>需</w:t>
      </w:r>
      <w:r>
        <w:rPr>
          <w:rFonts w:hint="eastAsia" w:ascii="楷体_GB2312" w:hAnsi="宋体" w:eastAsia="楷体_GB2312"/>
          <w:sz w:val="24"/>
        </w:rPr>
        <w:t>注明原因，最后由负责人签字并加盖公章（红色印油）。</w:t>
      </w:r>
    </w:p>
    <w:p>
      <w:pPr>
        <w:ind w:left="479" w:leftChars="228" w:firstLine="0" w:firstLineChars="0"/>
        <w:rPr>
          <w:rFonts w:hint="default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4.</w:t>
      </w:r>
      <w:r>
        <w:rPr>
          <w:rFonts w:hint="eastAsia" w:ascii="楷体_GB2312" w:hAnsi="宋体" w:eastAsia="楷体_GB2312"/>
          <w:sz w:val="24"/>
        </w:rPr>
        <w:t>填写政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表格一律用黑色水笔书写，要求内容真实、准确，字迹清楚，盖章印迹清晰。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  5.用单张A4纸双面打印。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336E"/>
    <w:rsid w:val="00F753DD"/>
    <w:rsid w:val="04052D62"/>
    <w:rsid w:val="06200764"/>
    <w:rsid w:val="0DF95F1F"/>
    <w:rsid w:val="0EE021D5"/>
    <w:rsid w:val="20BE44A1"/>
    <w:rsid w:val="251445E3"/>
    <w:rsid w:val="38FD082E"/>
    <w:rsid w:val="3F6F39B6"/>
    <w:rsid w:val="45077E24"/>
    <w:rsid w:val="48F56834"/>
    <w:rsid w:val="4C1729F6"/>
    <w:rsid w:val="4E3C336E"/>
    <w:rsid w:val="571B2362"/>
    <w:rsid w:val="62DEF4EE"/>
    <w:rsid w:val="644304BC"/>
    <w:rsid w:val="73905909"/>
    <w:rsid w:val="D7793ECB"/>
    <w:rsid w:val="F5EE9997"/>
    <w:rsid w:val="FDD9E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2021-03-25T08:56:00Z</dcterms:created>
  <dc:creator>wu</dc:creator>
  <cp:lastModifiedBy>ysgz</cp:lastModifiedBy>
  <cp:lastPrinted>2025-06-18T10:56:35Z</cp:lastPrinted>
  <dcterms:modified xsi:type="dcterms:W3CDTF">2025-06-18T10:59:22Z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80AB1830D2674909B2D220496E1F32F8</vt:lpwstr>
  </property>
</Properties>
</file>