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F4" w:rsidRPr="00E403F4" w:rsidRDefault="00E403F4" w:rsidP="00B47E4D">
      <w:pPr>
        <w:pStyle w:val="a5"/>
        <w:widowControl w:val="0"/>
        <w:shd w:val="clear" w:color="auto" w:fill="FFFFFF"/>
        <w:adjustRightInd w:val="0"/>
        <w:snapToGrid w:val="0"/>
        <w:spacing w:before="0" w:beforeAutospacing="0" w:after="0" w:afterAutospacing="0"/>
        <w:jc w:val="center"/>
        <w:rPr>
          <w:rStyle w:val="a6"/>
          <w:rFonts w:ascii="方正小标宋简体" w:eastAsia="方正小标宋简体"/>
          <w:b w:val="0"/>
          <w:sz w:val="36"/>
          <w:szCs w:val="36"/>
        </w:rPr>
      </w:pPr>
      <w:r w:rsidRPr="00E403F4">
        <w:rPr>
          <w:rStyle w:val="a6"/>
          <w:rFonts w:ascii="方正小标宋简体" w:eastAsia="方正小标宋简体" w:hint="eastAsia"/>
          <w:b w:val="0"/>
          <w:sz w:val="36"/>
          <w:szCs w:val="36"/>
        </w:rPr>
        <w:t>内蒙古自治区2025年普通高等学校招生</w:t>
      </w:r>
    </w:p>
    <w:p w:rsidR="00E403F4" w:rsidRPr="00E403F4" w:rsidRDefault="00E403F4" w:rsidP="00B47E4D">
      <w:pPr>
        <w:pStyle w:val="a5"/>
        <w:widowControl w:val="0"/>
        <w:shd w:val="clear" w:color="auto" w:fill="FFFFFF"/>
        <w:adjustRightInd w:val="0"/>
        <w:snapToGrid w:val="0"/>
        <w:spacing w:before="0" w:beforeAutospacing="0" w:after="0" w:afterAutospacing="0"/>
        <w:jc w:val="center"/>
        <w:rPr>
          <w:rFonts w:ascii="方正小标宋简体" w:eastAsia="方正小标宋简体"/>
          <w:b/>
          <w:sz w:val="36"/>
          <w:szCs w:val="36"/>
        </w:rPr>
      </w:pPr>
      <w:r w:rsidRPr="00E403F4">
        <w:rPr>
          <w:rStyle w:val="a6"/>
          <w:rFonts w:ascii="方正小标宋简体" w:eastAsia="方正小标宋简体" w:hint="eastAsia"/>
          <w:b w:val="0"/>
          <w:sz w:val="36"/>
          <w:szCs w:val="36"/>
        </w:rPr>
        <w:t>体检事项告知书</w:t>
      </w:r>
    </w:p>
    <w:p w:rsidR="00E403F4" w:rsidRPr="00E403F4" w:rsidRDefault="00E403F4" w:rsidP="00F07B49">
      <w:pPr>
        <w:pStyle w:val="a5"/>
        <w:widowControl w:val="0"/>
        <w:shd w:val="clear" w:color="auto" w:fill="FFFFFF"/>
        <w:adjustRightInd w:val="0"/>
        <w:snapToGrid w:val="0"/>
        <w:spacing w:before="0" w:beforeAutospacing="0" w:after="0" w:afterAutospacing="0" w:line="440" w:lineRule="exact"/>
        <w:jc w:val="both"/>
        <w:rPr>
          <w:rFonts w:ascii="仿宋_GB2312" w:eastAsia="仿宋_GB2312"/>
          <w:sz w:val="30"/>
          <w:szCs w:val="30"/>
        </w:rPr>
      </w:pPr>
    </w:p>
    <w:p w:rsidR="00E403F4" w:rsidRPr="00E403F4" w:rsidRDefault="00E403F4" w:rsidP="00F07B49">
      <w:pPr>
        <w:pStyle w:val="a5"/>
        <w:widowControl w:val="0"/>
        <w:shd w:val="clear" w:color="auto" w:fill="FFFFFF"/>
        <w:adjustRightInd w:val="0"/>
        <w:snapToGrid w:val="0"/>
        <w:spacing w:before="0" w:beforeAutospacing="0" w:after="0" w:afterAutospacing="0" w:line="440" w:lineRule="exact"/>
        <w:jc w:val="both"/>
        <w:rPr>
          <w:rFonts w:ascii="仿宋_GB2312" w:eastAsia="仿宋_GB2312"/>
          <w:sz w:val="30"/>
          <w:szCs w:val="30"/>
        </w:rPr>
      </w:pPr>
      <w:r w:rsidRPr="00E403F4">
        <w:rPr>
          <w:rFonts w:ascii="仿宋_GB2312" w:eastAsia="仿宋_GB2312" w:hint="eastAsia"/>
          <w:sz w:val="30"/>
          <w:szCs w:val="30"/>
        </w:rPr>
        <w:t>各位考生和家长：</w:t>
      </w:r>
    </w:p>
    <w:p w:rsidR="00E403F4" w:rsidRPr="00E403F4" w:rsidRDefault="00E403F4" w:rsidP="00F07B49">
      <w:pPr>
        <w:pStyle w:val="a5"/>
        <w:widowControl w:val="0"/>
        <w:shd w:val="clear" w:color="auto" w:fill="FFFFFF"/>
        <w:adjustRightInd w:val="0"/>
        <w:snapToGrid w:val="0"/>
        <w:spacing w:before="0" w:beforeAutospacing="0" w:after="0" w:afterAutospacing="0" w:line="440" w:lineRule="exact"/>
        <w:jc w:val="both"/>
        <w:rPr>
          <w:rFonts w:ascii="仿宋_GB2312" w:eastAsia="仿宋_GB2312"/>
          <w:sz w:val="30"/>
          <w:szCs w:val="30"/>
        </w:rPr>
      </w:pPr>
      <w:r w:rsidRPr="00E403F4">
        <w:rPr>
          <w:rFonts w:ascii="仿宋_GB2312" w:eastAsia="仿宋_GB2312" w:hint="eastAsia"/>
          <w:sz w:val="30"/>
          <w:szCs w:val="30"/>
        </w:rPr>
        <w:t xml:space="preserve">　　为确保2025年普通</w:t>
      </w:r>
      <w:r w:rsidRPr="00E403F4">
        <w:rPr>
          <w:rFonts w:ascii="仿宋_GB2312" w:eastAsia="仿宋_GB2312" w:hint="eastAsia"/>
          <w:sz w:val="30"/>
          <w:szCs w:val="30"/>
          <w:shd w:val="clear" w:color="auto" w:fill="FFFFFF"/>
        </w:rPr>
        <w:t>高等学校</w:t>
      </w:r>
      <w:r w:rsidRPr="00E403F4">
        <w:rPr>
          <w:rFonts w:ascii="仿宋_GB2312" w:eastAsia="仿宋_GB2312" w:hint="eastAsia"/>
          <w:sz w:val="30"/>
          <w:szCs w:val="30"/>
        </w:rPr>
        <w:t>招生考生体检信息真实、准确、完整，现将有关规定和要求告知如下：</w:t>
      </w:r>
    </w:p>
    <w:p w:rsidR="00E403F4" w:rsidRPr="00E403F4" w:rsidRDefault="00E403F4" w:rsidP="00F07B49">
      <w:pPr>
        <w:pStyle w:val="a5"/>
        <w:widowControl w:val="0"/>
        <w:shd w:val="clear" w:color="auto" w:fill="FFFFFF"/>
        <w:adjustRightInd w:val="0"/>
        <w:snapToGrid w:val="0"/>
        <w:spacing w:before="0" w:beforeAutospacing="0" w:after="0" w:afterAutospacing="0" w:line="440" w:lineRule="exact"/>
        <w:jc w:val="both"/>
        <w:rPr>
          <w:rFonts w:ascii="仿宋_GB2312" w:eastAsia="仿宋_GB2312"/>
          <w:sz w:val="30"/>
          <w:szCs w:val="30"/>
        </w:rPr>
      </w:pPr>
      <w:r w:rsidRPr="00E403F4">
        <w:rPr>
          <w:rFonts w:ascii="仿宋_GB2312" w:eastAsia="仿宋_GB2312" w:hint="eastAsia"/>
          <w:sz w:val="30"/>
          <w:szCs w:val="30"/>
        </w:rPr>
        <w:t xml:space="preserve">　　一、考生要高度重视体检，按时参加体检。体检表各项内容不得有涂改，各体检项目不得出现空白、漏检并有医师签字，体检结论要有主检医师签字和体检医院（医疗单位）的公章。体检信息以《</w:t>
      </w:r>
      <w:r w:rsidRPr="00E403F4">
        <w:rPr>
          <w:rFonts w:ascii="仿宋_GB2312" w:eastAsia="仿宋_GB2312" w:hint="eastAsia"/>
          <w:sz w:val="30"/>
          <w:szCs w:val="30"/>
          <w:shd w:val="clear" w:color="auto" w:fill="FFFFFF"/>
        </w:rPr>
        <w:t>内蒙古自治区2025年普通高等学校招生考</w:t>
      </w:r>
      <w:r w:rsidRPr="00E403F4">
        <w:rPr>
          <w:rFonts w:ascii="仿宋_GB2312" w:eastAsia="仿宋_GB2312"/>
          <w:sz w:val="30"/>
          <w:szCs w:val="30"/>
          <w:shd w:val="clear" w:color="auto" w:fill="FFFFFF"/>
        </w:rPr>
        <w:t>生</w:t>
      </w:r>
      <w:r w:rsidRPr="00E403F4">
        <w:rPr>
          <w:rFonts w:ascii="仿宋_GB2312" w:eastAsia="仿宋_GB2312" w:hint="eastAsia"/>
          <w:sz w:val="30"/>
          <w:szCs w:val="30"/>
          <w:shd w:val="clear" w:color="auto" w:fill="FFFFFF"/>
        </w:rPr>
        <w:t>体格检查表</w:t>
      </w:r>
      <w:r w:rsidRPr="00E403F4">
        <w:rPr>
          <w:rFonts w:ascii="仿宋_GB2312" w:eastAsia="仿宋_GB2312" w:hint="eastAsia"/>
          <w:sz w:val="30"/>
          <w:szCs w:val="30"/>
        </w:rPr>
        <w:t>》上医师填写内容为准。</w:t>
      </w:r>
    </w:p>
    <w:p w:rsidR="00E403F4" w:rsidRPr="00E403F4" w:rsidRDefault="00E403F4" w:rsidP="00F07B49">
      <w:pPr>
        <w:pStyle w:val="a5"/>
        <w:widowControl w:val="0"/>
        <w:shd w:val="clear" w:color="auto" w:fill="FFFFFF"/>
        <w:adjustRightInd w:val="0"/>
        <w:snapToGrid w:val="0"/>
        <w:spacing w:before="0" w:beforeAutospacing="0" w:after="0" w:afterAutospacing="0" w:line="440" w:lineRule="exact"/>
        <w:jc w:val="both"/>
        <w:rPr>
          <w:sz w:val="30"/>
          <w:szCs w:val="30"/>
        </w:rPr>
      </w:pPr>
      <w:r w:rsidRPr="00E403F4">
        <w:rPr>
          <w:rFonts w:ascii="仿宋_GB2312" w:eastAsia="仿宋_GB2312" w:hint="eastAsia"/>
          <w:sz w:val="30"/>
          <w:szCs w:val="30"/>
        </w:rPr>
        <w:t xml:space="preserve">　　</w:t>
      </w:r>
      <w:r w:rsidRPr="00E403F4">
        <w:rPr>
          <w:rFonts w:ascii="仿宋_GB2312" w:eastAsia="仿宋_GB2312" w:hAnsi="Calibri" w:cs="Times New Roman" w:hint="eastAsia"/>
          <w:kern w:val="2"/>
          <w:sz w:val="30"/>
          <w:szCs w:val="30"/>
        </w:rPr>
        <w:t>二、考生须登录</w:t>
      </w:r>
      <w:r w:rsidRPr="00E403F4">
        <w:rPr>
          <w:rFonts w:ascii="仿宋_GB2312" w:eastAsia="仿宋_GB2312" w:hint="eastAsia"/>
          <w:sz w:val="30"/>
          <w:szCs w:val="30"/>
          <w:shd w:val="clear" w:color="auto" w:fill="FFFFFF"/>
        </w:rPr>
        <w:t>内蒙古自治区教育考试院考生综合服务平台</w:t>
      </w:r>
      <w:r w:rsidRPr="00E403F4">
        <w:rPr>
          <w:rFonts w:ascii="仿宋_GB2312" w:eastAsia="仿宋_GB2312" w:hAnsi="Calibri" w:cs="Times New Roman" w:hint="eastAsia"/>
          <w:kern w:val="2"/>
          <w:sz w:val="30"/>
          <w:szCs w:val="30"/>
        </w:rPr>
        <w:t>，认真核对并确认体检信息和体检结论。</w:t>
      </w:r>
    </w:p>
    <w:p w:rsidR="00E403F4" w:rsidRPr="00E403F4" w:rsidRDefault="00E403F4" w:rsidP="00F07B49">
      <w:pPr>
        <w:pStyle w:val="a5"/>
        <w:widowControl w:val="0"/>
        <w:shd w:val="clear" w:color="auto" w:fill="FFFFFF"/>
        <w:adjustRightInd w:val="0"/>
        <w:snapToGrid w:val="0"/>
        <w:spacing w:before="0" w:beforeAutospacing="0" w:after="0" w:afterAutospacing="0" w:line="440" w:lineRule="exact"/>
        <w:jc w:val="both"/>
        <w:rPr>
          <w:rFonts w:ascii="仿宋_GB2312" w:eastAsia="仿宋_GB2312"/>
          <w:sz w:val="30"/>
          <w:szCs w:val="30"/>
        </w:rPr>
      </w:pPr>
      <w:r w:rsidRPr="00E403F4">
        <w:rPr>
          <w:rFonts w:ascii="仿宋_GB2312" w:eastAsia="仿宋_GB2312" w:hint="eastAsia"/>
          <w:sz w:val="30"/>
          <w:szCs w:val="30"/>
        </w:rPr>
        <w:t xml:space="preserve">　　三、体检表中的“既往病史”，考生要如实填写、不得隐瞒或背离身体现状，同时须如实详细填写疾病名称、确诊时间、诊断医疗机构、治疗康复情况、对学习生活的影响、生活能否自理</w:t>
      </w:r>
      <w:r w:rsidRPr="00E403F4">
        <w:rPr>
          <w:rFonts w:ascii="仿宋_GB2312" w:eastAsia="仿宋_GB2312"/>
          <w:sz w:val="30"/>
          <w:szCs w:val="30"/>
        </w:rPr>
        <w:t>等，切忌单纯填写患有某种疾病。</w:t>
      </w:r>
      <w:r w:rsidRPr="00E403F4">
        <w:rPr>
          <w:rFonts w:ascii="仿宋_GB2312" w:eastAsia="仿宋_GB2312" w:hint="eastAsia"/>
          <w:sz w:val="30"/>
          <w:szCs w:val="30"/>
        </w:rPr>
        <w:t>凡因本人未能如实完整准确地填写“既往病史”而造成相关的面试或体检不合格、录取阶段被退档、新生入学复查阶段被取消入学资格等情形，后果由考生承担。</w:t>
      </w:r>
    </w:p>
    <w:p w:rsidR="00E403F4" w:rsidRPr="00E403F4" w:rsidRDefault="00E403F4" w:rsidP="00F07B49">
      <w:pPr>
        <w:pStyle w:val="a5"/>
        <w:widowControl w:val="0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firstLine="643"/>
        <w:jc w:val="both"/>
        <w:rPr>
          <w:rFonts w:eastAsia="仿宋_GB2312"/>
          <w:sz w:val="30"/>
          <w:szCs w:val="30"/>
        </w:rPr>
      </w:pPr>
      <w:r w:rsidRPr="00E403F4">
        <w:rPr>
          <w:rFonts w:ascii="仿宋_GB2312" w:eastAsia="仿宋_GB2312" w:hint="eastAsia"/>
          <w:sz w:val="30"/>
          <w:szCs w:val="30"/>
        </w:rPr>
        <w:t>我已认真阅读《内蒙古自治区2025年普通</w:t>
      </w:r>
      <w:r w:rsidRPr="00E403F4">
        <w:rPr>
          <w:rFonts w:ascii="仿宋_GB2312" w:eastAsia="仿宋_GB2312" w:hint="eastAsia"/>
          <w:sz w:val="30"/>
          <w:szCs w:val="30"/>
          <w:shd w:val="clear" w:color="auto" w:fill="FFFFFF"/>
        </w:rPr>
        <w:t>高等学校</w:t>
      </w:r>
      <w:r w:rsidRPr="00E403F4">
        <w:rPr>
          <w:rFonts w:ascii="仿宋_GB2312" w:eastAsia="仿宋_GB2312" w:hint="eastAsia"/>
          <w:sz w:val="30"/>
          <w:szCs w:val="30"/>
        </w:rPr>
        <w:t>招生体检公告》</w:t>
      </w:r>
      <w:r w:rsidRPr="00E403F4">
        <w:rPr>
          <w:rFonts w:ascii="仿宋_GB2312" w:eastAsia="仿宋_GB2312"/>
          <w:sz w:val="30"/>
          <w:szCs w:val="30"/>
        </w:rPr>
        <w:t>和《</w:t>
      </w:r>
      <w:r w:rsidRPr="00E403F4">
        <w:rPr>
          <w:rFonts w:ascii="仿宋_GB2312" w:eastAsia="仿宋_GB2312" w:hAnsi="微软雅黑" w:hint="eastAsia"/>
          <w:sz w:val="30"/>
          <w:szCs w:val="30"/>
        </w:rPr>
        <w:t>普通高等学校招生体检工作指导意见</w:t>
      </w:r>
      <w:r w:rsidRPr="00E403F4">
        <w:rPr>
          <w:rFonts w:ascii="仿宋_GB2312" w:eastAsia="仿宋_GB2312"/>
          <w:sz w:val="30"/>
          <w:szCs w:val="30"/>
        </w:rPr>
        <w:t>》，</w:t>
      </w:r>
      <w:r w:rsidRPr="00E403F4">
        <w:rPr>
          <w:rFonts w:ascii="仿宋_GB2312" w:eastAsia="仿宋_GB2312" w:hint="eastAsia"/>
          <w:sz w:val="30"/>
          <w:szCs w:val="30"/>
        </w:rPr>
        <w:t>知晓了相关内容和规定，现郑重承诺：我已参加体检表上全部体检项目，“既往病史”已如实详尽填写，各体检项目检测结果、体检结论与本人身体实际状况完全相符。</w:t>
      </w:r>
      <w:r w:rsidRPr="00E403F4">
        <w:rPr>
          <w:rFonts w:eastAsia="仿宋_GB2312" w:hint="eastAsia"/>
          <w:sz w:val="30"/>
          <w:szCs w:val="30"/>
        </w:rPr>
        <w:t> </w:t>
      </w:r>
    </w:p>
    <w:p w:rsidR="00E403F4" w:rsidRPr="00E403F4" w:rsidRDefault="00E403F4" w:rsidP="00F07B49">
      <w:pPr>
        <w:pStyle w:val="a5"/>
        <w:widowControl w:val="0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firstLine="643"/>
        <w:jc w:val="both"/>
        <w:rPr>
          <w:rFonts w:eastAsia="仿宋_GB2312"/>
          <w:sz w:val="30"/>
          <w:szCs w:val="30"/>
        </w:rPr>
      </w:pPr>
    </w:p>
    <w:p w:rsidR="00E403F4" w:rsidRPr="00E403F4" w:rsidRDefault="00E403F4" w:rsidP="00F07B49">
      <w:pPr>
        <w:pStyle w:val="a5"/>
        <w:widowControl w:val="0"/>
        <w:shd w:val="clear" w:color="auto" w:fill="FFFFFF"/>
        <w:adjustRightInd w:val="0"/>
        <w:snapToGrid w:val="0"/>
        <w:spacing w:before="0" w:beforeAutospacing="0" w:after="0" w:afterAutospacing="0" w:line="440" w:lineRule="exact"/>
        <w:jc w:val="both"/>
        <w:rPr>
          <w:rFonts w:ascii="仿宋_GB2312" w:eastAsia="仿宋_GB2312"/>
          <w:sz w:val="30"/>
          <w:szCs w:val="30"/>
        </w:rPr>
      </w:pPr>
      <w:r w:rsidRPr="00E403F4">
        <w:rPr>
          <w:rFonts w:ascii="仿宋_GB2312" w:eastAsia="仿宋_GB2312" w:hint="eastAsia"/>
          <w:sz w:val="30"/>
          <w:szCs w:val="30"/>
        </w:rPr>
        <w:t xml:space="preserve">                           考</w:t>
      </w:r>
      <w:r w:rsidRPr="00E403F4">
        <w:rPr>
          <w:rFonts w:eastAsia="仿宋_GB2312" w:hint="eastAsia"/>
          <w:sz w:val="30"/>
          <w:szCs w:val="30"/>
        </w:rPr>
        <w:t> </w:t>
      </w:r>
      <w:r w:rsidRPr="00E403F4">
        <w:rPr>
          <w:rFonts w:ascii="仿宋_GB2312" w:eastAsia="仿宋_GB2312" w:hint="eastAsia"/>
          <w:sz w:val="30"/>
          <w:szCs w:val="30"/>
        </w:rPr>
        <w:t>生</w:t>
      </w:r>
      <w:r w:rsidRPr="00E403F4">
        <w:rPr>
          <w:rFonts w:eastAsia="仿宋_GB2312" w:hint="eastAsia"/>
          <w:sz w:val="30"/>
          <w:szCs w:val="30"/>
        </w:rPr>
        <w:t> </w:t>
      </w:r>
      <w:r w:rsidRPr="00E403F4">
        <w:rPr>
          <w:rFonts w:ascii="仿宋_GB2312" w:eastAsia="仿宋_GB2312"/>
          <w:sz w:val="30"/>
          <w:szCs w:val="30"/>
        </w:rPr>
        <w:t>号</w:t>
      </w:r>
      <w:r w:rsidRPr="00E403F4">
        <w:rPr>
          <w:rFonts w:ascii="仿宋_GB2312" w:eastAsia="仿宋_GB2312" w:hint="eastAsia"/>
          <w:sz w:val="30"/>
          <w:szCs w:val="30"/>
        </w:rPr>
        <w:t>：</w:t>
      </w:r>
    </w:p>
    <w:p w:rsidR="00E403F4" w:rsidRPr="00E403F4" w:rsidRDefault="00E403F4" w:rsidP="00F07B49">
      <w:pPr>
        <w:pStyle w:val="a5"/>
        <w:widowControl w:val="0"/>
        <w:shd w:val="clear" w:color="auto" w:fill="FFFFFF"/>
        <w:adjustRightInd w:val="0"/>
        <w:snapToGrid w:val="0"/>
        <w:spacing w:before="0" w:beforeAutospacing="0" w:after="0" w:afterAutospacing="0" w:line="440" w:lineRule="exact"/>
        <w:jc w:val="both"/>
        <w:rPr>
          <w:rFonts w:ascii="仿宋_GB2312" w:eastAsia="仿宋_GB2312"/>
          <w:sz w:val="30"/>
          <w:szCs w:val="30"/>
        </w:rPr>
      </w:pPr>
      <w:r w:rsidRPr="00E403F4">
        <w:rPr>
          <w:rFonts w:ascii="仿宋_GB2312" w:eastAsia="仿宋_GB2312" w:hint="eastAsia"/>
          <w:sz w:val="30"/>
          <w:szCs w:val="30"/>
        </w:rPr>
        <w:t xml:space="preserve">                           考生本人签字：</w:t>
      </w:r>
    </w:p>
    <w:p w:rsidR="00E403F4" w:rsidRPr="00E403F4" w:rsidRDefault="00E403F4" w:rsidP="00F07B49">
      <w:pPr>
        <w:pStyle w:val="a5"/>
        <w:widowControl w:val="0"/>
        <w:shd w:val="clear" w:color="auto" w:fill="FFFFFF"/>
        <w:adjustRightInd w:val="0"/>
        <w:snapToGrid w:val="0"/>
        <w:spacing w:before="0" w:beforeAutospacing="0" w:after="0" w:afterAutospacing="0" w:line="440" w:lineRule="exact"/>
        <w:jc w:val="both"/>
        <w:rPr>
          <w:rFonts w:ascii="仿宋_GB2312" w:eastAsia="仿宋_GB2312"/>
          <w:sz w:val="30"/>
          <w:szCs w:val="30"/>
        </w:rPr>
      </w:pPr>
      <w:r w:rsidRPr="00E403F4">
        <w:rPr>
          <w:rFonts w:ascii="仿宋_GB2312" w:eastAsia="仿宋_GB2312" w:hint="eastAsia"/>
          <w:sz w:val="30"/>
          <w:szCs w:val="30"/>
        </w:rPr>
        <w:t xml:space="preserve">                           考生家长签字：</w:t>
      </w:r>
    </w:p>
    <w:p w:rsidR="00047D9A" w:rsidRPr="00E403F4" w:rsidRDefault="00E403F4" w:rsidP="008C6E2A">
      <w:pPr>
        <w:adjustRightInd w:val="0"/>
        <w:snapToGrid w:val="0"/>
        <w:spacing w:line="440" w:lineRule="exact"/>
        <w:ind w:firstLineChars="1550" w:firstLine="4650"/>
        <w:rPr>
          <w:sz w:val="30"/>
          <w:szCs w:val="30"/>
        </w:rPr>
      </w:pPr>
      <w:r w:rsidRPr="00E403F4">
        <w:rPr>
          <w:rFonts w:ascii="仿宋_GB2312" w:eastAsia="仿宋_GB2312" w:hint="eastAsia"/>
          <w:sz w:val="30"/>
          <w:szCs w:val="30"/>
        </w:rPr>
        <w:t>年</w:t>
      </w:r>
      <w:r w:rsidR="008C6E2A" w:rsidRPr="00E403F4">
        <w:rPr>
          <w:rFonts w:eastAsia="仿宋_GB2312" w:hint="eastAsia"/>
          <w:sz w:val="30"/>
          <w:szCs w:val="30"/>
        </w:rPr>
        <w:t>  </w:t>
      </w:r>
      <w:r w:rsidR="00220DE4">
        <w:rPr>
          <w:rFonts w:eastAsia="仿宋_GB2312" w:hint="eastAsia"/>
          <w:sz w:val="30"/>
          <w:szCs w:val="30"/>
        </w:rPr>
        <w:t xml:space="preserve"> </w:t>
      </w:r>
      <w:r w:rsidRPr="00E403F4">
        <w:rPr>
          <w:rFonts w:ascii="仿宋_GB2312" w:eastAsia="仿宋_GB2312" w:hint="eastAsia"/>
          <w:sz w:val="30"/>
          <w:szCs w:val="30"/>
        </w:rPr>
        <w:t>月</w:t>
      </w:r>
      <w:r w:rsidRPr="00E403F4">
        <w:rPr>
          <w:rFonts w:eastAsia="仿宋_GB2312" w:hint="eastAsia"/>
          <w:sz w:val="30"/>
          <w:szCs w:val="30"/>
        </w:rPr>
        <w:t>  </w:t>
      </w:r>
      <w:r w:rsidR="008C6E2A">
        <w:rPr>
          <w:rFonts w:eastAsia="仿宋_GB2312" w:hint="eastAsia"/>
          <w:sz w:val="30"/>
          <w:szCs w:val="30"/>
        </w:rPr>
        <w:t xml:space="preserve"> </w:t>
      </w:r>
      <w:r w:rsidRPr="00E403F4">
        <w:rPr>
          <w:rFonts w:ascii="仿宋_GB2312" w:eastAsia="仿宋_GB2312" w:hint="eastAsia"/>
          <w:sz w:val="30"/>
          <w:szCs w:val="30"/>
        </w:rPr>
        <w:t>日</w:t>
      </w:r>
    </w:p>
    <w:sectPr w:rsidR="00047D9A" w:rsidRPr="00E403F4" w:rsidSect="00603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BDE" w:rsidRDefault="00437BDE" w:rsidP="00E403F4">
      <w:r>
        <w:separator/>
      </w:r>
    </w:p>
  </w:endnote>
  <w:endnote w:type="continuationSeparator" w:id="1">
    <w:p w:rsidR="00437BDE" w:rsidRDefault="00437BDE" w:rsidP="00E40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BDE" w:rsidRDefault="00437BDE" w:rsidP="00E403F4">
      <w:r>
        <w:separator/>
      </w:r>
    </w:p>
  </w:footnote>
  <w:footnote w:type="continuationSeparator" w:id="1">
    <w:p w:rsidR="00437BDE" w:rsidRDefault="00437BDE" w:rsidP="00E403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03F4"/>
    <w:rsid w:val="00047D9A"/>
    <w:rsid w:val="00220DE4"/>
    <w:rsid w:val="00437BDE"/>
    <w:rsid w:val="005164AF"/>
    <w:rsid w:val="0060392C"/>
    <w:rsid w:val="008C6E2A"/>
    <w:rsid w:val="00B47E4D"/>
    <w:rsid w:val="00B82BF7"/>
    <w:rsid w:val="00E403F4"/>
    <w:rsid w:val="00F07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0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03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03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03F4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403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403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张瑞</dc:creator>
  <cp:keywords/>
  <dc:description/>
  <cp:lastModifiedBy>张瑞</cp:lastModifiedBy>
  <cp:revision>9</cp:revision>
  <dcterms:created xsi:type="dcterms:W3CDTF">2025-02-28T13:22:00Z</dcterms:created>
  <dcterms:modified xsi:type="dcterms:W3CDTF">2025-03-03T01:45:00Z</dcterms:modified>
</cp:coreProperties>
</file>