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仿宋_GB2312" w:cs="仿宋_GB2312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附件1</w:t>
      </w:r>
    </w:p>
    <w:p>
      <w:pPr>
        <w:spacing w:line="340" w:lineRule="exact"/>
        <w:rPr>
          <w:rFonts w:hint="eastAsia" w:ascii="仿宋_GB2312" w:hAnsi="仿宋_GB2312" w:cs="仿宋_GB231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民航招飞的身体要求</w:t>
      </w:r>
    </w:p>
    <w:p>
      <w:pPr>
        <w:spacing w:line="220" w:lineRule="exact"/>
        <w:jc w:val="center"/>
        <w:rPr>
          <w:rFonts w:hint="eastAsia" w:ascii="仿宋_GB2312" w:hAnsi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飞行是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一项</w:t>
      </w:r>
      <w:r>
        <w:rPr>
          <w:rFonts w:hint="eastAsia" w:ascii="仿宋_GB2312" w:hAnsi="仿宋_GB2312" w:cs="仿宋_GB2312"/>
          <w:sz w:val="28"/>
          <w:szCs w:val="28"/>
        </w:rPr>
        <w:t>复杂的科学性很强的工作，对人体有着特殊的要求，只有具备良好的身体素质，才能保证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圆满地完成</w:t>
      </w:r>
      <w:r>
        <w:rPr>
          <w:rFonts w:hint="eastAsia" w:ascii="仿宋_GB2312" w:hAnsi="仿宋_GB2312" w:cs="仿宋_GB2312"/>
          <w:sz w:val="28"/>
          <w:szCs w:val="28"/>
        </w:rPr>
        <w:t>学业并长期胜任飞行工作。招收飞行学员在学习成绩优良的基础上，身体条件总的要求是：发育良好，体格健壮，爱好文体活动，性格开朗，智力中等以上，处事果断灵活。我们热烈欢迎广大的航空事业爱好者前来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    为了按时完成飞行学员的招收工作，避免给国家和个人造成损失，现将不适合空中生活的明显症状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列出</w:t>
      </w:r>
      <w:r>
        <w:rPr>
          <w:rFonts w:hint="eastAsia" w:ascii="仿宋_GB2312" w:hAnsi="仿宋_GB2312" w:cs="仿宋_GB2312"/>
          <w:sz w:val="28"/>
          <w:szCs w:val="28"/>
        </w:rPr>
        <w:t>，以使大家对飞行学员的身体条件有所了解，便于同学们斟酌自己的身体情况是否适合报名。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具有下列情况之一者，不适合学习飞行：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一、身高不足168厘米。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二、体质指数BMI&gt;24或者&lt;18.5。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三、骨与关节疾病或畸形。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四、明显的“O”型或“X”型腿。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五、久治不愈的皮肤病，如：头癣、湿疹、牛皮癣、慢性荨麻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疹</w:t>
      </w:r>
      <w:r>
        <w:rPr>
          <w:rFonts w:hint="eastAsia" w:ascii="仿宋_GB2312" w:hAnsi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六、慢性肠胃道疾病（胃炎，溃疡病）。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七、肝炎成肝脾肿大；HBsAg阳性。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八、肾炎或血尿，蛋白尿。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九、精神病家族史、癫痫病史。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十、颜面五官明显不对称。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十一、较重的晕车、晕船史。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十二、口吃。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十三、耳道流过脓，听力差；经常耳鸣。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十四、裸眼视力低于Ｃ字表0.1，矫正视力低于1.0；近视超过450度，远视超过300度，散光超过200度，两眼度数差超过250度；斜眼；色盲色弱。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十五、</w:t>
      </w:r>
      <w:r>
        <w:rPr>
          <w:rFonts w:hint="eastAsia"/>
        </w:rPr>
        <w:t>肺结核；恶性肿瘤及其病史，或影响功能的良性肿瘤。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b/>
          <w:sz w:val="36"/>
          <w:szCs w:val="36"/>
        </w:rPr>
      </w:pPr>
      <w:r>
        <w:rPr>
          <w:rFonts w:hint="eastAsia" w:ascii="仿宋_GB2312" w:hAnsi="仿宋_GB2312" w:cs="仿宋_GB2312"/>
          <w:sz w:val="28"/>
          <w:szCs w:val="28"/>
        </w:rPr>
        <w:t>十六、较重的砂眼或倒睫。   </w:t>
      </w:r>
    </w:p>
    <w:p>
      <w:pPr>
        <w:spacing w:line="340" w:lineRule="exact"/>
        <w:rPr>
          <w:rFonts w:ascii="黑体" w:hAnsi="黑体" w:eastAsia="黑体" w:cs="黑体"/>
        </w:rPr>
        <w:sectPr>
          <w:headerReference r:id="rId3" w:type="default"/>
          <w:footerReference r:id="rId4" w:type="default"/>
          <w:pgSz w:w="11906" w:h="16838"/>
          <w:pgMar w:top="1984" w:right="1531" w:bottom="1984" w:left="1587" w:header="851" w:footer="1474" w:gutter="0"/>
          <w:pgNumType w:fmt="decimal"/>
          <w:cols w:space="720" w:num="1"/>
          <w:docGrid w:type="linesAndChars" w:linePitch="567" w:charSpace="-15"/>
        </w:sectPr>
      </w:pPr>
    </w:p>
    <w:p>
      <w:pPr>
        <w:spacing w:line="340" w:lineRule="exac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spacing w:line="100" w:lineRule="exact"/>
        <w:rPr>
          <w:rFonts w:hint="eastAsia" w:ascii="黑体" w:hAnsi="黑体" w:eastAsia="黑体" w:cs="黑体"/>
        </w:rPr>
      </w:pP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湖北省民航招收高中毕业生飞行学员报名表</w:t>
      </w:r>
    </w:p>
    <w:p>
      <w:pPr>
        <w:spacing w:line="100" w:lineRule="exact"/>
        <w:jc w:val="center"/>
        <w:rPr>
          <w:rFonts w:hint="eastAsia"/>
          <w:b/>
          <w:sz w:val="36"/>
          <w:szCs w:val="36"/>
        </w:rPr>
      </w:pPr>
    </w:p>
    <w:p>
      <w:pPr>
        <w:spacing w:line="100" w:lineRule="exact"/>
        <w:jc w:val="center"/>
        <w:rPr>
          <w:rFonts w:hint="eastAsia"/>
          <w:b/>
          <w:sz w:val="36"/>
          <w:szCs w:val="36"/>
        </w:rPr>
      </w:pPr>
    </w:p>
    <w:p>
      <w:pPr>
        <w:spacing w:line="400" w:lineRule="atLeast"/>
        <w:rPr>
          <w:rFonts w:hint="eastAsia" w:ascii="楷体_GB2312" w:hAnsi="楷体_GB2312" w:eastAsia="楷体_GB2312" w:cs="楷体_GB2312"/>
          <w:sz w:val="28"/>
          <w:szCs w:val="28"/>
          <w:u w:val="single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生源地市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     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就读高中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         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选科:物理+化学/+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    </w:t>
      </w:r>
    </w:p>
    <w:tbl>
      <w:tblPr>
        <w:tblStyle w:val="5"/>
        <w:tblpPr w:leftFromText="180" w:rightFromText="180" w:vertAnchor="text" w:tblpXSpec="center" w:tblpY="1"/>
        <w:tblOverlap w:val="never"/>
        <w:tblW w:w="9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883"/>
        <w:gridCol w:w="392"/>
        <w:gridCol w:w="345"/>
        <w:gridCol w:w="420"/>
        <w:gridCol w:w="645"/>
        <w:gridCol w:w="225"/>
        <w:gridCol w:w="870"/>
        <w:gridCol w:w="720"/>
        <w:gridCol w:w="675"/>
        <w:gridCol w:w="165"/>
        <w:gridCol w:w="810"/>
        <w:gridCol w:w="135"/>
        <w:gridCol w:w="315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4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一寸免冠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年月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证号</w:t>
            </w:r>
          </w:p>
        </w:tc>
        <w:tc>
          <w:tcPr>
            <w:tcW w:w="6600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8545" w:type="dxa"/>
            <w:gridSpan w:val="14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学员电话：                          家长电话：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家长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</w:tc>
        <w:tc>
          <w:tcPr>
            <w:tcW w:w="8545" w:type="dxa"/>
            <w:gridSpan w:val="14"/>
          </w:tcPr>
          <w:p>
            <w:pPr>
              <w:tabs>
                <w:tab w:val="left" w:pos="955"/>
              </w:tabs>
              <w:spacing w:line="240" w:lineRule="exact"/>
              <w:ind w:firstLine="960" w:firstLineChars="4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ab/>
            </w:r>
          </w:p>
          <w:p>
            <w:pPr>
              <w:tabs>
                <w:tab w:val="left" w:pos="955"/>
              </w:tabs>
              <w:spacing w:line="240" w:lineRule="exact"/>
              <w:ind w:firstLine="960" w:firstLineChars="4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8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见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最近一次统考成绩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</w:rPr>
              <w:t>（满分750分）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20" w:lineRule="exact"/>
              <w:ind w:left="240" w:hanging="240" w:hangingChars="1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英语</w:t>
            </w:r>
          </w:p>
          <w:p>
            <w:pPr>
              <w:spacing w:line="320" w:lineRule="exact"/>
              <w:ind w:left="189" w:hanging="189" w:hangingChars="1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</w:rPr>
              <w:t>（满分150分）</w:t>
            </w:r>
          </w:p>
        </w:tc>
        <w:tc>
          <w:tcPr>
            <w:tcW w:w="1110" w:type="dxa"/>
            <w:gridSpan w:val="3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60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班主任签字：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45" w:type="dxa"/>
            <w:gridSpan w:val="14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20" w:lineRule="exact"/>
              <w:ind w:firstLine="5280" w:firstLineChars="2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学校(盖章)</w:t>
            </w:r>
          </w:p>
          <w:p>
            <w:pPr>
              <w:spacing w:line="320" w:lineRule="exact"/>
              <w:ind w:left="4079" w:hanging="4080" w:hangingChars="17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身体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基本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（考生填写）</w:t>
            </w:r>
          </w:p>
        </w:tc>
        <w:tc>
          <w:tcPr>
            <w:tcW w:w="8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身高</w:t>
            </w:r>
          </w:p>
        </w:tc>
        <w:tc>
          <w:tcPr>
            <w:tcW w:w="3617" w:type="dxa"/>
            <w:gridSpan w:val="7"/>
            <w:vAlign w:val="center"/>
          </w:tcPr>
          <w:p>
            <w:pPr>
              <w:spacing w:line="320" w:lineRule="exact"/>
              <w:ind w:firstLine="2400" w:firstLineChars="10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（厘米）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体重</w:t>
            </w:r>
          </w:p>
        </w:tc>
        <w:tc>
          <w:tcPr>
            <w:tcW w:w="3205" w:type="dxa"/>
            <w:gridSpan w:val="4"/>
            <w:vAlign w:val="center"/>
          </w:tcPr>
          <w:p>
            <w:pPr>
              <w:spacing w:line="320" w:lineRule="exact"/>
              <w:ind w:firstLine="1680" w:firstLineChars="7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（公斤）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裸眼视力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及配镜度数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左眼：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度数：</w:t>
            </w:r>
          </w:p>
        </w:tc>
        <w:tc>
          <w:tcPr>
            <w:tcW w:w="4045" w:type="dxa"/>
            <w:gridSpan w:val="6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右眼：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度数：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是否患有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传染性疾病或家族病史</w:t>
            </w:r>
          </w:p>
        </w:tc>
        <w:tc>
          <w:tcPr>
            <w:tcW w:w="2880" w:type="dxa"/>
            <w:gridSpan w:val="5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是否色盲或色弱、是否做过眼科手术</w:t>
            </w:r>
          </w:p>
        </w:tc>
        <w:tc>
          <w:tcPr>
            <w:tcW w:w="2395" w:type="dxa"/>
            <w:gridSpan w:val="3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初检结论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（航医填写）</w:t>
            </w:r>
          </w:p>
        </w:tc>
        <w:tc>
          <w:tcPr>
            <w:tcW w:w="8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外科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检查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</w:t>
            </w:r>
          </w:p>
        </w:tc>
        <w:tc>
          <w:tcPr>
            <w:tcW w:w="3617" w:type="dxa"/>
            <w:gridSpan w:val="7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医务人员签名：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眼科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检查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</w:t>
            </w:r>
          </w:p>
        </w:tc>
        <w:tc>
          <w:tcPr>
            <w:tcW w:w="3205" w:type="dxa"/>
            <w:gridSpan w:val="4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医务人员签名：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面试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</w:t>
            </w:r>
          </w:p>
        </w:tc>
        <w:tc>
          <w:tcPr>
            <w:tcW w:w="8545" w:type="dxa"/>
            <w:gridSpan w:val="14"/>
          </w:tcPr>
          <w:p>
            <w:pPr>
              <w:spacing w:line="240" w:lineRule="exact"/>
              <w:ind w:firstLine="4560" w:firstLineChars="19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</w:t>
            </w:r>
          </w:p>
          <w:p>
            <w:pPr>
              <w:spacing w:line="240" w:lineRule="exact"/>
              <w:ind w:firstLine="4560" w:firstLineChars="19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须知</w:t>
            </w:r>
          </w:p>
        </w:tc>
        <w:tc>
          <w:tcPr>
            <w:tcW w:w="8545" w:type="dxa"/>
            <w:gridSpan w:val="14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1.考生必须携带身份证原件参加初检，在现场将进行身份审核验证；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2.配戴眼镜参加初检的学员，必须携带配镜单交航医审核；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3.符合条件者，本着自愿的原则并征得家长同意后填写此表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4.成绩由班主任填写并签名，学校盖章，考生凭此表参加面试；</w:t>
            </w:r>
          </w:p>
          <w:p>
            <w:pPr>
              <w:spacing w:line="300" w:lineRule="exact"/>
              <w:ind w:left="353" w:hanging="352" w:hangingChars="14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5.考生必须如实填报此表信息，如有弄虚作假将取消其报名资格。</w:t>
            </w:r>
          </w:p>
          <w:p>
            <w:pPr>
              <w:spacing w:line="320" w:lineRule="exact"/>
              <w:ind w:firstLine="5520" w:firstLineChars="23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考生签名： </w:t>
            </w:r>
            <w:r>
              <w:rPr>
                <w:rFonts w:hint="eastAsia" w:ascii="宋体" w:hAnsi="宋体" w:eastAsia="宋体" w:cs="宋体"/>
                <w:sz w:val="24"/>
              </w:rPr>
              <w:softHyphen/>
            </w:r>
          </w:p>
        </w:tc>
      </w:tr>
    </w:tbl>
    <w:p>
      <w:pPr>
        <w:spacing w:line="20" w:lineRule="exact"/>
        <w:rPr>
          <w:rFonts w:hint="eastAsia" w:eastAsia="宋体"/>
          <w:sz w:val="28"/>
          <w:szCs w:val="28"/>
        </w:rPr>
      </w:pPr>
    </w:p>
    <w:p>
      <w:pPr>
        <w:spacing w:line="20" w:lineRule="exact"/>
      </w:pPr>
    </w:p>
    <w:sectPr>
      <w:pgSz w:w="11906" w:h="16838"/>
      <w:pgMar w:top="1531" w:right="1531" w:bottom="1417" w:left="1531" w:header="851" w:footer="992" w:gutter="0"/>
      <w:pgNumType w:fmt="decimal"/>
      <w:cols w:space="720" w:num="1"/>
      <w:docGrid w:type="linesAndChars" w:linePitch="567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wMTZiYjkzODAzZTY1NzNlMGMwZjkyMThiODk0ZTMifQ=="/>
  </w:docVars>
  <w:rsids>
    <w:rsidRoot w:val="F3E60C20"/>
    <w:rsid w:val="00BF53D8"/>
    <w:rsid w:val="02D822AC"/>
    <w:rsid w:val="0CD3678D"/>
    <w:rsid w:val="105120C4"/>
    <w:rsid w:val="11BD5868"/>
    <w:rsid w:val="1C357CE6"/>
    <w:rsid w:val="1D241DD1"/>
    <w:rsid w:val="1D8F1DDC"/>
    <w:rsid w:val="1FE7016F"/>
    <w:rsid w:val="225C6CC9"/>
    <w:rsid w:val="25BF34E6"/>
    <w:rsid w:val="295C7EDA"/>
    <w:rsid w:val="2F925A56"/>
    <w:rsid w:val="2FF7C21F"/>
    <w:rsid w:val="317C35BE"/>
    <w:rsid w:val="342B1E97"/>
    <w:rsid w:val="37785D74"/>
    <w:rsid w:val="39EC4A5B"/>
    <w:rsid w:val="3A4578EA"/>
    <w:rsid w:val="3B7D1B9B"/>
    <w:rsid w:val="3E3F8585"/>
    <w:rsid w:val="3FEE8934"/>
    <w:rsid w:val="3FF4B7EB"/>
    <w:rsid w:val="40DF25DF"/>
    <w:rsid w:val="420757C4"/>
    <w:rsid w:val="4AF86FB5"/>
    <w:rsid w:val="4D5C2E52"/>
    <w:rsid w:val="52140592"/>
    <w:rsid w:val="5CA2679A"/>
    <w:rsid w:val="5D4D6F7A"/>
    <w:rsid w:val="5FAF22A4"/>
    <w:rsid w:val="5FBFA4AB"/>
    <w:rsid w:val="69FF8163"/>
    <w:rsid w:val="6BBE66FB"/>
    <w:rsid w:val="799F446E"/>
    <w:rsid w:val="79FD7103"/>
    <w:rsid w:val="7ACE25C7"/>
    <w:rsid w:val="7DCA264A"/>
    <w:rsid w:val="7F5006A0"/>
    <w:rsid w:val="7FB171DE"/>
    <w:rsid w:val="BFFF8DEE"/>
    <w:rsid w:val="CAEB482A"/>
    <w:rsid w:val="D6EFB656"/>
    <w:rsid w:val="D7FF9FCD"/>
    <w:rsid w:val="DDF671A8"/>
    <w:rsid w:val="DF771917"/>
    <w:rsid w:val="E5DB9D63"/>
    <w:rsid w:val="E76C4AA5"/>
    <w:rsid w:val="EDE59656"/>
    <w:rsid w:val="F3BFDF55"/>
    <w:rsid w:val="F3E60C20"/>
    <w:rsid w:val="FB3B1A8A"/>
    <w:rsid w:val="FDB1BE07"/>
    <w:rsid w:val="FEFB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2401</Words>
  <Characters>2778</Characters>
  <Lines>35</Lines>
  <Paragraphs>9</Paragraphs>
  <TotalTime>5</TotalTime>
  <ScaleCrop>false</ScaleCrop>
  <LinksUpToDate>false</LinksUpToDate>
  <CharactersWithSpaces>2966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2024-10-31T07:32:00Z</dcterms:created>
  <dc:creator>袁芬/院办公室/湖北省教育考试院</dc:creator>
  <cp:lastModifiedBy> 奈儿</cp:lastModifiedBy>
  <cp:lastPrinted>2024-11-04T06:59:00Z</cp:lastPrinted>
  <dcterms:modified xsi:type="dcterms:W3CDTF">2024-11-11T06:23:53Z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F0495EE6267B490FB1B69917CC31A191_13</vt:lpwstr>
  </property>
</Properties>
</file>