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EAB5">
      <w:pPr>
        <w:widowControl/>
        <w:tabs>
          <w:tab w:val="left" w:pos="347"/>
        </w:tabs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附录2 </w:t>
      </w:r>
    </w:p>
    <w:p w14:paraId="1EA8B22A">
      <w:pPr>
        <w:spacing w:line="500" w:lineRule="exact"/>
        <w:jc w:val="center"/>
        <w:outlineLvl w:val="0"/>
        <w:rPr>
          <w:rFonts w:hint="eastAsia" w:ascii="方正小标宋简体" w:hAnsi="华文中宋" w:eastAsia="方正小标宋简体" w:cs="Times New Roman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color w:val="000000"/>
          <w:sz w:val="40"/>
          <w:szCs w:val="40"/>
        </w:rPr>
        <w:t>中国劳动关系学院2025年硕士研究生招生考试初试科目命题范围及参考书目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75"/>
        <w:gridCol w:w="1775"/>
        <w:gridCol w:w="4075"/>
        <w:gridCol w:w="4875"/>
      </w:tblGrid>
      <w:tr w14:paraId="26FF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shd w:val="clear" w:color="auto" w:fill="D7D7D7"/>
            <w:vAlign w:val="center"/>
          </w:tcPr>
          <w:p w14:paraId="5D8A126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专业代码及名称</w:t>
            </w:r>
          </w:p>
        </w:tc>
        <w:tc>
          <w:tcPr>
            <w:tcW w:w="1275" w:type="dxa"/>
            <w:shd w:val="clear" w:color="auto" w:fill="D7D7D7"/>
            <w:vAlign w:val="center"/>
          </w:tcPr>
          <w:p w14:paraId="1454FA71">
            <w:pPr>
              <w:spacing w:line="300" w:lineRule="exact"/>
              <w:jc w:val="center"/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初试自命题</w:t>
            </w:r>
          </w:p>
          <w:p w14:paraId="4418073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科目代码</w:t>
            </w:r>
          </w:p>
        </w:tc>
        <w:tc>
          <w:tcPr>
            <w:tcW w:w="1775" w:type="dxa"/>
            <w:shd w:val="clear" w:color="auto" w:fill="D7D7D7"/>
            <w:vAlign w:val="center"/>
          </w:tcPr>
          <w:p w14:paraId="321E82A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初试自命题科目名称</w:t>
            </w:r>
          </w:p>
        </w:tc>
        <w:tc>
          <w:tcPr>
            <w:tcW w:w="4075" w:type="dxa"/>
            <w:shd w:val="clear" w:color="auto" w:fill="D7D7D7"/>
            <w:vAlign w:val="center"/>
          </w:tcPr>
          <w:p w14:paraId="4D0FCE3E">
            <w:pPr>
              <w:spacing w:line="300" w:lineRule="exact"/>
              <w:jc w:val="center"/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命题范围</w:t>
            </w:r>
          </w:p>
          <w:p w14:paraId="0CF5B61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（满分150分）</w:t>
            </w:r>
          </w:p>
        </w:tc>
        <w:tc>
          <w:tcPr>
            <w:tcW w:w="4875" w:type="dxa"/>
            <w:shd w:val="clear" w:color="auto" w:fill="D7D7D7"/>
            <w:vAlign w:val="center"/>
          </w:tcPr>
          <w:p w14:paraId="1CAC286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参考书目</w:t>
            </w:r>
          </w:p>
        </w:tc>
      </w:tr>
      <w:tr w14:paraId="4BBA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439" w:type="dxa"/>
            <w:vMerge w:val="restart"/>
            <w:vAlign w:val="center"/>
          </w:tcPr>
          <w:p w14:paraId="2F53BC35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120400</w:t>
            </w:r>
          </w:p>
          <w:p w14:paraId="4A60026C">
            <w:pPr>
              <w:jc w:val="center"/>
              <w:rPr>
                <w:rFonts w:hint="eastAsia" w:ascii="等线" w:hAnsi="等线" w:eastAsia="等线" w:cs="Times New Roman"/>
                <w:color w:val="767171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公共管理学</w:t>
            </w:r>
          </w:p>
        </w:tc>
        <w:tc>
          <w:tcPr>
            <w:tcW w:w="1275" w:type="dxa"/>
            <w:vAlign w:val="center"/>
          </w:tcPr>
          <w:p w14:paraId="40BF7338">
            <w:pPr>
              <w:jc w:val="center"/>
              <w:rPr>
                <w:rFonts w:hint="eastAsia" w:ascii="等线" w:hAnsi="等线" w:eastAsia="等线" w:cs="Times New Roman"/>
                <w:color w:val="767171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621</w:t>
            </w:r>
          </w:p>
        </w:tc>
        <w:tc>
          <w:tcPr>
            <w:tcW w:w="1775" w:type="dxa"/>
            <w:vAlign w:val="center"/>
          </w:tcPr>
          <w:p w14:paraId="79546C3F">
            <w:pPr>
              <w:jc w:val="center"/>
              <w:rPr>
                <w:rFonts w:hint="eastAsia" w:ascii="等线" w:hAnsi="等线" w:eastAsia="等线" w:cs="Times New Roman"/>
                <w:color w:val="767171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公共管理学</w:t>
            </w:r>
          </w:p>
        </w:tc>
        <w:tc>
          <w:tcPr>
            <w:tcW w:w="4075" w:type="dxa"/>
            <w:vAlign w:val="center"/>
          </w:tcPr>
          <w:p w14:paraId="00978E2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公共管理学的重要思想、观点、理论、政策、方法、争论、人物及其代表作</w:t>
            </w:r>
          </w:p>
        </w:tc>
        <w:tc>
          <w:tcPr>
            <w:tcW w:w="4875" w:type="dxa"/>
            <w:vAlign w:val="center"/>
          </w:tcPr>
          <w:p w14:paraId="114F985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1.《公共管理学》（第三版）-中国人民大学出版社-蔡立辉 王乐夫</w:t>
            </w:r>
          </w:p>
          <w:p w14:paraId="40FFF70C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2.《公共行政学》（第四版）-北京大学出版社-张国庆</w:t>
            </w:r>
          </w:p>
        </w:tc>
      </w:tr>
      <w:tr w14:paraId="0521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439" w:type="dxa"/>
            <w:vMerge w:val="continue"/>
            <w:vAlign w:val="center"/>
          </w:tcPr>
          <w:p w14:paraId="2E3385E8">
            <w:pPr>
              <w:jc w:val="center"/>
              <w:rPr>
                <w:rFonts w:hint="eastAsia" w:ascii="等线" w:hAnsi="等线" w:eastAsia="等线" w:cs="Times New Roman"/>
                <w:color w:val="767171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7E1CBB9">
            <w:pPr>
              <w:jc w:val="center"/>
              <w:rPr>
                <w:rFonts w:hint="eastAsia" w:ascii="等线" w:hAnsi="等线" w:eastAsia="等线" w:cs="Times New Roman"/>
                <w:color w:val="767171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824</w:t>
            </w:r>
          </w:p>
        </w:tc>
        <w:tc>
          <w:tcPr>
            <w:tcW w:w="1775" w:type="dxa"/>
            <w:vAlign w:val="center"/>
          </w:tcPr>
          <w:p w14:paraId="2C074B20">
            <w:pPr>
              <w:jc w:val="center"/>
              <w:rPr>
                <w:rFonts w:hint="eastAsia" w:ascii="等线" w:hAnsi="等线" w:eastAsia="等线" w:cs="Times New Roman"/>
                <w:color w:val="767171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公共政策学</w:t>
            </w:r>
          </w:p>
        </w:tc>
        <w:tc>
          <w:tcPr>
            <w:tcW w:w="4075" w:type="dxa"/>
            <w:vAlign w:val="center"/>
          </w:tcPr>
          <w:p w14:paraId="0DA53DD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公共政策概述、政策主体、议程设置、政策决策、政策执行、政策评估、政策创新、政策学习、政策试验、政策扩散、政策变迁、政策终结与政策分析等内容。</w:t>
            </w:r>
          </w:p>
        </w:tc>
        <w:tc>
          <w:tcPr>
            <w:tcW w:w="4875" w:type="dxa"/>
            <w:vAlign w:val="center"/>
          </w:tcPr>
          <w:p w14:paraId="14B12BE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1、《公共政策学》，杨宏山，中国人民大学出版社，2024年版；</w:t>
            </w:r>
          </w:p>
          <w:p w14:paraId="22226CC5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2、《公共政策学》，朱春奎，清华大学出版社，2016年版。</w:t>
            </w:r>
          </w:p>
        </w:tc>
      </w:tr>
      <w:tr w14:paraId="4DAD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39" w:type="dxa"/>
            <w:vMerge w:val="restart"/>
            <w:vAlign w:val="center"/>
          </w:tcPr>
          <w:p w14:paraId="4831AA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035200</w:t>
            </w:r>
          </w:p>
          <w:p w14:paraId="38C294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社会工作</w:t>
            </w:r>
          </w:p>
          <w:p w14:paraId="1726D1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1BC0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331</w:t>
            </w:r>
          </w:p>
        </w:tc>
        <w:tc>
          <w:tcPr>
            <w:tcW w:w="1775" w:type="dxa"/>
            <w:vAlign w:val="center"/>
          </w:tcPr>
          <w:p w14:paraId="7C8139A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社会工作原理</w:t>
            </w:r>
          </w:p>
        </w:tc>
        <w:tc>
          <w:tcPr>
            <w:tcW w:w="4075" w:type="dxa"/>
            <w:vAlign w:val="center"/>
          </w:tcPr>
          <w:p w14:paraId="3BE83C82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社会工作的基本概念、社会学的基础知识、社会政策的基本知识、社会工作的基本理论、社会工作价值观与伦理</w:t>
            </w:r>
          </w:p>
        </w:tc>
        <w:tc>
          <w:tcPr>
            <w:tcW w:w="4875" w:type="dxa"/>
            <w:vAlign w:val="center"/>
          </w:tcPr>
          <w:p w14:paraId="5CA61689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1.《社会工作导论》（第三版）-北京大学出版社-王思斌</w:t>
            </w:r>
          </w:p>
          <w:p w14:paraId="4CDEEDE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2.《社会学概论新修(精编版)》（第三版）-中国人民大学出版社-郑杭生</w:t>
            </w:r>
          </w:p>
        </w:tc>
      </w:tr>
      <w:tr w14:paraId="5A85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vMerge w:val="continue"/>
            <w:vAlign w:val="center"/>
          </w:tcPr>
          <w:p w14:paraId="34B09D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1934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437</w:t>
            </w:r>
          </w:p>
        </w:tc>
        <w:tc>
          <w:tcPr>
            <w:tcW w:w="1775" w:type="dxa"/>
            <w:vAlign w:val="center"/>
          </w:tcPr>
          <w:p w14:paraId="511DB0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社会工作实务</w:t>
            </w:r>
          </w:p>
        </w:tc>
        <w:tc>
          <w:tcPr>
            <w:tcW w:w="4075" w:type="dxa"/>
            <w:vAlign w:val="center"/>
          </w:tcPr>
          <w:p w14:paraId="24DFE7C7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社会研究的主要方法、社会工作的专业方法、社会工作项目策划与评估、不同领域的社会工作介入</w:t>
            </w:r>
          </w:p>
        </w:tc>
        <w:tc>
          <w:tcPr>
            <w:tcW w:w="4875" w:type="dxa"/>
            <w:vAlign w:val="center"/>
          </w:tcPr>
          <w:p w14:paraId="34804B68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1.《社会研究方法》（第六版）- 中国人民大学出版社-风笑天</w:t>
            </w:r>
          </w:p>
          <w:p w14:paraId="55763D3D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2.《社会工作综合能力》（中级）（2024）-中国社会出版社-全国社会工作者职业水平考试教材编写组</w:t>
            </w:r>
          </w:p>
        </w:tc>
      </w:tr>
      <w:tr w14:paraId="7699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39" w:type="dxa"/>
            <w:vMerge w:val="restart"/>
            <w:vAlign w:val="center"/>
          </w:tcPr>
          <w:p w14:paraId="46B9FE61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055200</w:t>
            </w:r>
          </w:p>
          <w:p w14:paraId="0B07C56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新闻与传播</w:t>
            </w:r>
          </w:p>
        </w:tc>
        <w:tc>
          <w:tcPr>
            <w:tcW w:w="1275" w:type="dxa"/>
            <w:vAlign w:val="center"/>
          </w:tcPr>
          <w:p w14:paraId="659A40A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75" w:type="dxa"/>
            <w:vAlign w:val="center"/>
          </w:tcPr>
          <w:p w14:paraId="69A0655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新闻与传播专业综合能力</w:t>
            </w:r>
          </w:p>
        </w:tc>
        <w:tc>
          <w:tcPr>
            <w:tcW w:w="4075" w:type="dxa"/>
            <w:vAlign w:val="center"/>
          </w:tcPr>
          <w:p w14:paraId="4331B52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新闻业务实务（50%左右）、融媒体传播实务（50%左右）</w:t>
            </w:r>
          </w:p>
        </w:tc>
        <w:tc>
          <w:tcPr>
            <w:tcW w:w="4875" w:type="dxa"/>
            <w:vAlign w:val="center"/>
          </w:tcPr>
          <w:p w14:paraId="00AD7EEF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注：下列可作主要参考书（皆采最新版）。</w:t>
            </w:r>
          </w:p>
          <w:p w14:paraId="659EBEB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1.《新闻写作教程》-中国人民大学出版社-刘明华、徐泓、张征</w:t>
            </w:r>
          </w:p>
          <w:p w14:paraId="376F695D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2.《网络传播概论》-中国人民大学出版社-彭兰</w:t>
            </w:r>
          </w:p>
        </w:tc>
      </w:tr>
      <w:tr w14:paraId="2CFB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39" w:type="dxa"/>
            <w:vMerge w:val="continue"/>
            <w:vAlign w:val="center"/>
          </w:tcPr>
          <w:p w14:paraId="34F7B64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BCF7C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75" w:type="dxa"/>
            <w:vAlign w:val="center"/>
          </w:tcPr>
          <w:p w14:paraId="3BA7EA7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新闻与传播专业基础</w:t>
            </w:r>
          </w:p>
        </w:tc>
        <w:tc>
          <w:tcPr>
            <w:tcW w:w="4075" w:type="dxa"/>
            <w:vAlign w:val="center"/>
          </w:tcPr>
          <w:p w14:paraId="75244644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新闻传播史论（80%左右）、中国文学基础（20%左右）</w:t>
            </w:r>
          </w:p>
        </w:tc>
        <w:tc>
          <w:tcPr>
            <w:tcW w:w="4875" w:type="dxa"/>
            <w:vAlign w:val="center"/>
          </w:tcPr>
          <w:p w14:paraId="752AAD9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注：下列可作主要参考书（皆采最新版）。中国文学基础考查学生中国文学通识，不指定参考书。</w:t>
            </w:r>
          </w:p>
          <w:p w14:paraId="2EBEC0D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1.《新闻学概论》-复旦大学出版社-李良荣</w:t>
            </w:r>
          </w:p>
          <w:p w14:paraId="2DECAE49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2.《传播学教程》-中国人民大学出版社-郭庆光</w:t>
            </w:r>
          </w:p>
        </w:tc>
      </w:tr>
      <w:tr w14:paraId="0E0B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439" w:type="dxa"/>
            <w:vAlign w:val="center"/>
          </w:tcPr>
          <w:p w14:paraId="0951746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085700</w:t>
            </w:r>
          </w:p>
          <w:p w14:paraId="74A0F2C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资源与环境</w:t>
            </w:r>
          </w:p>
        </w:tc>
        <w:tc>
          <w:tcPr>
            <w:tcW w:w="1275" w:type="dxa"/>
            <w:vAlign w:val="center"/>
          </w:tcPr>
          <w:p w14:paraId="0035752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857</w:t>
            </w:r>
          </w:p>
        </w:tc>
        <w:tc>
          <w:tcPr>
            <w:tcW w:w="1775" w:type="dxa"/>
            <w:vAlign w:val="center"/>
          </w:tcPr>
          <w:p w14:paraId="6CBDCA42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安全系统工程</w:t>
            </w:r>
          </w:p>
        </w:tc>
        <w:tc>
          <w:tcPr>
            <w:tcW w:w="4075" w:type="dxa"/>
            <w:vAlign w:val="center"/>
          </w:tcPr>
          <w:p w14:paraId="6EA1E26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安全系统工程基础知识、事故致因理论、系统安全分析、系统安全评价、系统安全预测、系统危险控制</w:t>
            </w:r>
          </w:p>
        </w:tc>
        <w:tc>
          <w:tcPr>
            <w:tcW w:w="4875" w:type="dxa"/>
            <w:vAlign w:val="center"/>
          </w:tcPr>
          <w:p w14:paraId="459F009D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1.《安全系统工程》（第二版）（2022）- 中国劳动社会保障出版社-教育部高等学校安全工程学科教学指导委员会组织编写</w:t>
            </w:r>
          </w:p>
        </w:tc>
      </w:tr>
    </w:tbl>
    <w:p w14:paraId="4B7F5D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CEF50-C1B2-4398-B57A-543772351B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87C9A9-FEEF-4C47-8211-E29DCFD08DB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F1F2110-F0DD-401F-AE02-0C2F5D4571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AD5688F-8F9E-4C31-8707-B19ACC7086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17955FD-4A58-42C9-AAFC-0C3B1E94B5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2JiMzAwYTY1ZDM2NTlhMjQzM2M4MDcwNzljN2UifQ=="/>
  </w:docVars>
  <w:rsids>
    <w:rsidRoot w:val="3DB638B9"/>
    <w:rsid w:val="3DB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2024-10-08T09:58:00Z</dcterms:created>
  <dc:creator>王帆</dc:creator>
  <cp:lastModifiedBy>王帆</cp:lastModifiedBy>
  <dcterms:modified xsi:type="dcterms:W3CDTF">2024-10-08T09:59:16Z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5211F15CA71B41EFABFAEA4EC96FB51C_11</vt:lpwstr>
  </property>
</Properties>
</file>