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教育部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供需对接就业育人项目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结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题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报告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（第一/二期）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项目类型：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项目立项编号：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通信地址：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月</w:t>
      </w: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</w:trPr>
        <w:tc>
          <w:tcPr>
            <w:tcW w:w="828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一、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项目简介（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</w:rPr>
              <w:t>项目合作内容及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lang w:eastAsia="zh-CN"/>
              </w:rPr>
              <w:t>开展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</w:rPr>
              <w:t>情况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三、项目主要成果及创新点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、参与人员及分工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、原定计划与实际成果</w:t>
            </w:r>
          </w:p>
          <w:tbl>
            <w:tblPr>
              <w:tblStyle w:val="4"/>
              <w:tblW w:w="879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7"/>
              <w:gridCol w:w="3056"/>
              <w:gridCol w:w="29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原定计划任务</w:t>
                  </w: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完成情况</w:t>
                  </w: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主要成果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自行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加行）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直接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经费预算及实际使用情况（单位：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元）</w:t>
            </w:r>
          </w:p>
          <w:tbl>
            <w:tblPr>
              <w:tblStyle w:val="3"/>
              <w:tblW w:w="8739" w:type="dxa"/>
              <w:jc w:val="cente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59"/>
              <w:gridCol w:w="1921"/>
              <w:gridCol w:w="2385"/>
              <w:gridCol w:w="287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5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预算</w:t>
                  </w: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实际支出</w:t>
                  </w: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备注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55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after="24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分项</w:t>
                  </w: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2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7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5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总计</w:t>
                  </w: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如本项目经费有结余，请给出剩余经费的后续使用用途说明。项目经费不能挪作它用。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七、软硬件资源价值使用情况说明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、本人签名及盖章</w:t>
            </w:r>
          </w:p>
          <w:p>
            <w:pPr>
              <w:ind w:firstLine="5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本人确认此报告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内容属实。</w:t>
            </w:r>
          </w:p>
          <w:p>
            <w:pPr>
              <w:spacing w:after="24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  <w:p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签名：</w:t>
            </w:r>
          </w:p>
          <w:p>
            <w:pPr>
              <w:tabs>
                <w:tab w:val="left" w:pos="4774"/>
              </w:tabs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学校或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盖章）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、企业是否同意结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题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签名：</w:t>
            </w:r>
          </w:p>
          <w:p>
            <w:pPr>
              <w:tabs>
                <w:tab w:val="left" w:pos="4774"/>
              </w:tabs>
              <w:jc w:val="righ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企业或分管部门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0C4E6152"/>
    <w:rsid w:val="0C4E6152"/>
    <w:rsid w:val="1C01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2024-03-12T07:04:00Z</dcterms:created>
  <dc:creator>lxy</dc:creator>
  <cp:lastModifiedBy>龚雪萍</cp:lastModifiedBy>
  <dcterms:modified xsi:type="dcterms:W3CDTF">2024-03-14T09:01:44Z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51E00651491E4F39BB6CA1F254E61BD3_13</vt:lpwstr>
  </property>
</Properties>
</file>