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050000" w:fill="FFFFFF"/>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附件</w:t>
      </w:r>
      <w:r>
        <w:rPr>
          <w:rFonts w:hint="eastAsia" w:ascii="黑体" w:hAnsi="黑体" w:eastAsia="黑体" w:cs="黑体"/>
          <w:sz w:val="32"/>
          <w:szCs w:val="32"/>
        </w:rPr>
        <w:t>1</w:t>
      </w:r>
    </w:p>
    <w:p>
      <w:pPr>
        <w:pStyle w:val="4"/>
        <w:widowControl/>
        <w:shd w:val="clear" w:color="050000" w:fill="FFFFFF"/>
        <w:wordWrap/>
        <w:adjustRightInd/>
        <w:snapToGrid/>
        <w:spacing w:before="0" w:beforeAutospacing="0" w:after="0" w:afterAutospacing="0" w:line="560" w:lineRule="exact"/>
        <w:ind w:right="0"/>
        <w:jc w:val="center"/>
        <w:textAlignment w:val="auto"/>
        <w:outlineLvl w:val="9"/>
        <w:rPr>
          <w:rFonts w:hint="eastAsia" w:ascii="微软雅黑" w:hAnsi="微软雅黑" w:eastAsia="微软雅黑" w:cs="微软雅黑"/>
          <w:b/>
          <w:bCs/>
          <w:i w:val="0"/>
          <w:caps w:val="0"/>
          <w:color w:val="000000"/>
          <w:spacing w:val="0"/>
          <w:sz w:val="33"/>
          <w:szCs w:val="33"/>
          <w:shd w:val="clear" w:color="auto" w:fill="FFFFFF"/>
          <w:lang w:eastAsia="zh-CN"/>
        </w:rPr>
      </w:pPr>
      <w:r>
        <w:rPr>
          <w:rFonts w:ascii="微软雅黑" w:hAnsi="微软雅黑" w:eastAsia="微软雅黑" w:cs="微软雅黑"/>
          <w:b/>
          <w:bCs/>
          <w:i w:val="0"/>
          <w:caps w:val="0"/>
          <w:color w:val="000000"/>
          <w:spacing w:val="0"/>
          <w:sz w:val="33"/>
          <w:szCs w:val="33"/>
          <w:shd w:val="clear" w:color="auto" w:fill="FFFFFF"/>
        </w:rPr>
        <w:t>202</w:t>
      </w:r>
      <w:r>
        <w:rPr>
          <w:rFonts w:hint="eastAsia" w:ascii="微软雅黑" w:hAnsi="微软雅黑" w:eastAsia="微软雅黑" w:cs="微软雅黑"/>
          <w:b/>
          <w:bCs/>
          <w:i w:val="0"/>
          <w:caps w:val="0"/>
          <w:color w:val="000000"/>
          <w:spacing w:val="0"/>
          <w:sz w:val="33"/>
          <w:szCs w:val="33"/>
          <w:shd w:val="clear" w:color="auto" w:fill="FFFFFF"/>
          <w:lang w:val="en-US" w:eastAsia="zh-CN"/>
        </w:rPr>
        <w:t>3</w:t>
      </w:r>
      <w:r>
        <w:rPr>
          <w:rFonts w:ascii="微软雅黑" w:hAnsi="微软雅黑" w:eastAsia="微软雅黑" w:cs="微软雅黑"/>
          <w:b/>
          <w:bCs/>
          <w:i w:val="0"/>
          <w:caps w:val="0"/>
          <w:color w:val="000000"/>
          <w:spacing w:val="0"/>
          <w:sz w:val="33"/>
          <w:szCs w:val="33"/>
          <w:shd w:val="clear" w:color="auto" w:fill="FFFFFF"/>
        </w:rPr>
        <w:t>年河北省</w:t>
      </w:r>
      <w:r>
        <w:rPr>
          <w:rFonts w:hint="eastAsia" w:ascii="微软雅黑" w:hAnsi="微软雅黑" w:eastAsia="微软雅黑" w:cs="微软雅黑"/>
          <w:b/>
          <w:bCs/>
          <w:i w:val="0"/>
          <w:caps w:val="0"/>
          <w:color w:val="000000"/>
          <w:spacing w:val="0"/>
          <w:sz w:val="33"/>
          <w:szCs w:val="33"/>
          <w:shd w:val="clear" w:color="auto" w:fill="FFFFFF"/>
          <w:lang w:eastAsia="zh-CN"/>
        </w:rPr>
        <w:t>普通高校招生美术统考</w:t>
      </w:r>
    </w:p>
    <w:p>
      <w:pPr>
        <w:pStyle w:val="4"/>
        <w:widowControl/>
        <w:shd w:val="clear" w:color="050000" w:fill="FFFFFF"/>
        <w:wordWrap/>
        <w:adjustRightInd/>
        <w:snapToGrid/>
        <w:spacing w:before="0" w:beforeAutospacing="0" w:after="0" w:afterAutospacing="0" w:line="560" w:lineRule="exact"/>
        <w:ind w:right="0"/>
        <w:jc w:val="center"/>
        <w:textAlignment w:val="auto"/>
        <w:outlineLvl w:val="9"/>
        <w:rPr>
          <w:rFonts w:hint="eastAsia" w:ascii="微软雅黑" w:hAnsi="微软雅黑" w:eastAsia="微软雅黑" w:cs="微软雅黑"/>
          <w:b/>
          <w:bCs/>
          <w:i w:val="0"/>
          <w:caps w:val="0"/>
          <w:color w:val="000000"/>
          <w:spacing w:val="0"/>
          <w:sz w:val="33"/>
          <w:szCs w:val="33"/>
          <w:shd w:val="clear" w:color="auto" w:fill="FFFFFF"/>
          <w:lang w:eastAsia="zh-CN"/>
        </w:rPr>
      </w:pPr>
      <w:r>
        <w:rPr>
          <w:rFonts w:ascii="微软雅黑" w:hAnsi="微软雅黑" w:eastAsia="微软雅黑" w:cs="微软雅黑"/>
          <w:b/>
          <w:bCs/>
          <w:i w:val="0"/>
          <w:caps w:val="0"/>
          <w:color w:val="000000"/>
          <w:spacing w:val="0"/>
          <w:sz w:val="33"/>
          <w:szCs w:val="33"/>
          <w:shd w:val="clear" w:color="auto" w:fill="FFFFFF"/>
        </w:rPr>
        <w:t>考生健康信息填报</w:t>
      </w:r>
      <w:r>
        <w:rPr>
          <w:rFonts w:hint="eastAsia" w:ascii="微软雅黑" w:hAnsi="微软雅黑" w:eastAsia="微软雅黑" w:cs="微软雅黑"/>
          <w:b/>
          <w:bCs/>
          <w:i w:val="0"/>
          <w:caps w:val="0"/>
          <w:color w:val="000000"/>
          <w:spacing w:val="0"/>
          <w:sz w:val="33"/>
          <w:szCs w:val="33"/>
          <w:shd w:val="clear" w:color="auto" w:fill="FFFFFF"/>
          <w:lang w:eastAsia="zh-CN"/>
        </w:rPr>
        <w:t>操作说明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jc w:val="both"/>
        <w:textAlignment w:val="auto"/>
        <w:outlineLvl w:val="9"/>
        <w:rPr>
          <w:rFonts w:hint="eastAsia" w:ascii="微软雅黑" w:hAnsi="微软雅黑" w:eastAsia="微软雅黑" w:cs="微软雅黑"/>
          <w:b w:val="0"/>
          <w:bCs w:val="0"/>
          <w:sz w:val="28"/>
          <w:szCs w:val="28"/>
          <w:lang w:eastAsia="zh-CN"/>
        </w:rPr>
      </w:pPr>
      <w:r>
        <w:rPr>
          <w:rFonts w:hint="eastAsia" w:ascii="微软雅黑" w:hAnsi="微软雅黑" w:eastAsia="微软雅黑" w:cs="微软雅黑"/>
          <w:b w:val="0"/>
          <w:bCs w:val="0"/>
          <w:sz w:val="28"/>
          <w:szCs w:val="28"/>
          <w:lang w:val="en-US"/>
        </w:rPr>
        <w:t>202</w:t>
      </w:r>
      <w:r>
        <w:rPr>
          <w:rFonts w:hint="eastAsia" w:ascii="微软雅黑" w:hAnsi="微软雅黑" w:eastAsia="微软雅黑" w:cs="微软雅黑"/>
          <w:b w:val="0"/>
          <w:bCs w:val="0"/>
          <w:sz w:val="28"/>
          <w:szCs w:val="28"/>
          <w:lang w:val="en-US" w:eastAsia="zh-CN"/>
        </w:rPr>
        <w:t>3</w:t>
      </w:r>
      <w:r>
        <w:rPr>
          <w:rFonts w:hint="eastAsia" w:ascii="微软雅黑" w:hAnsi="微软雅黑" w:eastAsia="微软雅黑" w:cs="微软雅黑"/>
          <w:b w:val="0"/>
          <w:bCs w:val="0"/>
          <w:sz w:val="28"/>
          <w:szCs w:val="28"/>
        </w:rPr>
        <w:t>年</w:t>
      </w:r>
      <w:r>
        <w:rPr>
          <w:rFonts w:hint="eastAsia" w:ascii="微软雅黑" w:hAnsi="微软雅黑" w:eastAsia="微软雅黑" w:cs="微软雅黑"/>
          <w:b w:val="0"/>
          <w:bCs w:val="0"/>
          <w:sz w:val="28"/>
          <w:szCs w:val="28"/>
          <w:lang w:eastAsia="zh-CN"/>
        </w:rPr>
        <w:t>全省美术类专业统考</w:t>
      </w:r>
      <w:r>
        <w:rPr>
          <w:rFonts w:hint="eastAsia" w:ascii="微软雅黑" w:hAnsi="微软雅黑" w:eastAsia="微软雅黑" w:cs="微软雅黑"/>
          <w:b w:val="0"/>
          <w:bCs w:val="0"/>
          <w:sz w:val="28"/>
          <w:szCs w:val="28"/>
        </w:rPr>
        <w:t>将于</w:t>
      </w:r>
      <w:r>
        <w:rPr>
          <w:rFonts w:hint="eastAsia" w:ascii="微软雅黑" w:hAnsi="微软雅黑" w:eastAsia="微软雅黑" w:cs="微软雅黑"/>
          <w:b w:val="0"/>
          <w:bCs w:val="0"/>
          <w:sz w:val="28"/>
          <w:szCs w:val="28"/>
          <w:lang w:val="en-US" w:eastAsia="zh-CN"/>
        </w:rPr>
        <w:t>2023年1</w:t>
      </w:r>
      <w:r>
        <w:rPr>
          <w:rFonts w:hint="eastAsia" w:ascii="微软雅黑" w:hAnsi="微软雅黑" w:eastAsia="微软雅黑" w:cs="微软雅黑"/>
          <w:b w:val="0"/>
          <w:bCs w:val="0"/>
          <w:sz w:val="28"/>
          <w:szCs w:val="28"/>
        </w:rPr>
        <w:t>月</w:t>
      </w:r>
      <w:r>
        <w:rPr>
          <w:rFonts w:hint="eastAsia" w:ascii="微软雅黑" w:hAnsi="微软雅黑" w:eastAsia="微软雅黑" w:cs="微软雅黑"/>
          <w:b w:val="0"/>
          <w:bCs w:val="0"/>
          <w:sz w:val="28"/>
          <w:szCs w:val="28"/>
          <w:lang w:val="en-US" w:eastAsia="zh-CN"/>
        </w:rPr>
        <w:t>2</w:t>
      </w:r>
      <w:r>
        <w:rPr>
          <w:rFonts w:hint="eastAsia" w:ascii="微软雅黑" w:hAnsi="微软雅黑" w:eastAsia="微软雅黑" w:cs="微软雅黑"/>
          <w:b w:val="0"/>
          <w:bCs w:val="0"/>
          <w:sz w:val="28"/>
          <w:szCs w:val="28"/>
        </w:rPr>
        <w:t>日举行。为</w:t>
      </w:r>
      <w:r>
        <w:rPr>
          <w:rFonts w:hint="eastAsia" w:ascii="微软雅黑" w:hAnsi="微软雅黑" w:eastAsia="微软雅黑" w:cs="微软雅黑"/>
          <w:b w:val="0"/>
          <w:bCs w:val="0"/>
          <w:sz w:val="28"/>
          <w:szCs w:val="28"/>
          <w:lang w:val="en-US" w:eastAsia="zh-CN"/>
        </w:rPr>
        <w:t>统筹</w:t>
      </w:r>
      <w:r>
        <w:rPr>
          <w:rFonts w:hint="eastAsia" w:ascii="微软雅黑" w:hAnsi="微软雅黑" w:eastAsia="微软雅黑" w:cs="微软雅黑"/>
          <w:b w:val="0"/>
          <w:bCs w:val="0"/>
          <w:sz w:val="28"/>
          <w:szCs w:val="28"/>
        </w:rPr>
        <w:t>做好</w:t>
      </w:r>
      <w:r>
        <w:rPr>
          <w:rFonts w:hint="eastAsia" w:ascii="微软雅黑" w:hAnsi="微软雅黑" w:eastAsia="微软雅黑" w:cs="微软雅黑"/>
          <w:b w:val="0"/>
          <w:bCs w:val="0"/>
          <w:sz w:val="28"/>
          <w:szCs w:val="28"/>
          <w:lang w:val="en-US" w:eastAsia="zh-CN"/>
        </w:rPr>
        <w:t>考试及</w:t>
      </w:r>
      <w:r>
        <w:rPr>
          <w:rFonts w:hint="eastAsia" w:ascii="微软雅黑" w:hAnsi="微软雅黑" w:eastAsia="微软雅黑" w:cs="微软雅黑"/>
          <w:b w:val="0"/>
          <w:bCs w:val="0"/>
          <w:sz w:val="28"/>
          <w:szCs w:val="28"/>
        </w:rPr>
        <w:t>疫情防控工作，</w:t>
      </w:r>
      <w:r>
        <w:rPr>
          <w:rFonts w:hint="eastAsia" w:ascii="微软雅黑" w:hAnsi="微软雅黑" w:eastAsia="微软雅黑" w:cs="微软雅黑"/>
          <w:b w:val="0"/>
          <w:bCs w:val="0"/>
          <w:sz w:val="28"/>
          <w:szCs w:val="28"/>
          <w:lang w:val="en-US" w:eastAsia="zh-CN"/>
        </w:rPr>
        <w:t>美术统考</w:t>
      </w:r>
      <w:r>
        <w:rPr>
          <w:rFonts w:hint="eastAsia" w:ascii="微软雅黑" w:hAnsi="微软雅黑" w:eastAsia="微软雅黑" w:cs="微软雅黑"/>
          <w:b w:val="0"/>
          <w:bCs w:val="0"/>
          <w:sz w:val="28"/>
          <w:szCs w:val="28"/>
        </w:rPr>
        <w:t>考生</w:t>
      </w: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sz w:val="28"/>
          <w:szCs w:val="28"/>
          <w:lang w:val="en-US" w:eastAsia="zh-CN"/>
        </w:rPr>
        <w:t>以下简称考生</w:t>
      </w:r>
      <w:r>
        <w:rPr>
          <w:rFonts w:hint="eastAsia" w:ascii="微软雅黑" w:hAnsi="微软雅黑" w:eastAsia="微软雅黑" w:cs="微软雅黑"/>
          <w:b w:val="0"/>
          <w:bCs w:val="0"/>
          <w:sz w:val="28"/>
          <w:szCs w:val="28"/>
          <w:lang w:eastAsia="zh-CN"/>
        </w:rPr>
        <w:t>）应按时</w:t>
      </w:r>
      <w:r>
        <w:rPr>
          <w:rFonts w:hint="eastAsia" w:ascii="微软雅黑" w:hAnsi="微软雅黑" w:eastAsia="微软雅黑" w:cs="微软雅黑"/>
          <w:b w:val="0"/>
          <w:bCs w:val="0"/>
          <w:sz w:val="28"/>
          <w:szCs w:val="28"/>
        </w:rPr>
        <w:t>填报相关信息。具体如下</w:t>
      </w:r>
      <w:r>
        <w:rPr>
          <w:rFonts w:hint="eastAsia" w:ascii="微软雅黑" w:hAnsi="微软雅黑" w:eastAsia="微软雅黑" w:cs="微软雅黑"/>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jc w:val="both"/>
        <w:textAlignment w:val="auto"/>
        <w:outlineLvl w:val="9"/>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eastAsia="zh-CN"/>
        </w:rPr>
        <w:t>一、</w:t>
      </w:r>
      <w:r>
        <w:rPr>
          <w:rFonts w:hint="eastAsia" w:ascii="微软雅黑" w:hAnsi="微软雅黑" w:eastAsia="微软雅黑" w:cs="微软雅黑"/>
          <w:b/>
          <w:bCs/>
          <w:sz w:val="28"/>
          <w:szCs w:val="28"/>
        </w:rPr>
        <w:t>填报时间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考前7天起（2022年12月26日- 2023年1月1日），考生须每天6时至18时登录“2023年河北省普通高校招生考试考生健康信息采集”系统进行信息填报。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eastAsia="zh-CN"/>
        </w:rPr>
        <w:t>二、</w:t>
      </w:r>
      <w:r>
        <w:rPr>
          <w:rFonts w:hint="eastAsia" w:ascii="微软雅黑" w:hAnsi="微软雅黑" w:eastAsia="微软雅黑" w:cs="微软雅黑"/>
          <w:b/>
          <w:bCs/>
          <w:sz w:val="28"/>
          <w:szCs w:val="28"/>
        </w:rPr>
        <w:t>填报</w:t>
      </w:r>
      <w:r>
        <w:rPr>
          <w:rFonts w:hint="eastAsia" w:ascii="微软雅黑" w:hAnsi="微软雅黑" w:eastAsia="微软雅黑" w:cs="微软雅黑"/>
          <w:b/>
          <w:bCs/>
          <w:sz w:val="28"/>
          <w:szCs w:val="28"/>
          <w:lang w:val="en-US" w:eastAsia="zh-CN"/>
        </w:rPr>
        <w:t>地址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考生使用手机微信扫描下方二维码，进入“2023年河北省普通高校招生考试考生健康信息采集”页面，输入用户名（身份证号或考生号）、密码（高考报名时所设置的密码）和验证码登录系统，填报个人考前信息。</w:t>
      </w:r>
    </w:p>
    <w:p>
      <w:pPr>
        <w:ind w:left="-15" w:leftChars="-7" w:firstLine="420"/>
        <w:rPr>
          <w:rFonts w:hint="eastAsia" w:ascii="微软雅黑" w:hAnsi="微软雅黑" w:eastAsia="微软雅黑" w:cs="微软雅黑"/>
          <w:b/>
          <w:bCs/>
          <w:sz w:val="28"/>
          <w:szCs w:val="28"/>
          <w:lang w:eastAsia="zh-CN"/>
        </w:rPr>
      </w:pPr>
      <w:r>
        <w:rPr>
          <w:rFonts w:hint="eastAsia"/>
        </w:rPr>
        <w:drawing>
          <wp:inline distT="0" distB="0" distL="114300" distR="114300">
            <wp:extent cx="2438400" cy="2438400"/>
            <wp:effectExtent l="0" t="0" r="0" b="0"/>
            <wp:docPr id="2" name="图片 2" descr="https___gk.hebeea.edu.cn_hebgk_jkjc_ks_login_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___gk.hebeea.edu.cn_hebgk_jkjc_ks_login_index"/>
                    <pic:cNvPicPr>
                      <a:picLocks noChangeAspect="1"/>
                    </pic:cNvPicPr>
                  </pic:nvPicPr>
                  <pic:blipFill>
                    <a:blip r:embed="rId4"/>
                    <a:stretch>
                      <a:fillRect/>
                    </a:stretch>
                  </pic:blipFill>
                  <pic:spPr>
                    <a:xfrm>
                      <a:off x="0" y="0"/>
                      <a:ext cx="2438400" cy="24384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 xml:space="preserve">    三、填报说明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1.“考生当前所在地”是指考生本人当前实际所在省、市、区/县；系统将通过手机定位自动获取考生所处地理位置以检测考生当前位置。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2.“当前所在地是否为高风险区”是指考生当前所在地是否被列为高风险区；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jc w:val="both"/>
        <w:textAlignment w:val="auto"/>
        <w:outlineLvl w:val="9"/>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3.“个人健康状况”是指考生本人目前健康情况（正常、阳性）；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4.“个人防疫状态”是指根据当地疫情防控要求，考生本人目前状态（正常、居家隔离、医院隔离、隔离点隔离）；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jc w:val="both"/>
        <w:textAlignment w:val="auto"/>
        <w:outlineLvl w:val="9"/>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5.“当前体温”是指考生本人每日体温情况；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6.“应急联系人电话”是指紧急情况下可以联系到考生本人或其他联系人的电话，应保持24小时畅通。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jc w:val="both"/>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四、填报要求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1.为准确掌握考生情况，确保顺利应考，请考生务必真实、准确填写相关内容，如有虚假或隐瞒，自愿承担因不实行为带来的相关责任并接受相应处理。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jc w:val="both"/>
        <w:textAlignment w:val="auto"/>
        <w:outlineLvl w:val="9"/>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2.因考生未及时准确申报个人相关信息，导致无法正常参加美术统考的，后果由考生本人承担。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jc w:val="both"/>
        <w:textAlignment w:val="auto"/>
        <w:outlineLvl w:val="9"/>
        <w:rPr>
          <w:rFonts w:hint="eastAsia" w:ascii="Calibri" w:hAnsi="Calibri" w:eastAsia="微软雅黑" w:cs="Calibri"/>
          <w:i w:val="0"/>
          <w:iCs w:val="0"/>
          <w:caps w:val="0"/>
          <w:color w:val="000000"/>
          <w:spacing w:val="0"/>
          <w:kern w:val="0"/>
          <w:sz w:val="28"/>
          <w:szCs w:val="28"/>
          <w:shd w:val="clear" w:color="090000" w:fill="FFFFFF"/>
          <w:lang w:val="en-US" w:eastAsia="zh-CN"/>
        </w:rPr>
      </w:pPr>
      <w:r>
        <w:rPr>
          <w:rFonts w:hint="eastAsia" w:ascii="微软雅黑" w:hAnsi="微软雅黑" w:eastAsia="微软雅黑" w:cs="微软雅黑"/>
          <w:b w:val="0"/>
          <w:bCs w:val="0"/>
          <w:sz w:val="28"/>
          <w:szCs w:val="28"/>
          <w:lang w:val="en-US" w:eastAsia="zh-CN"/>
        </w:rPr>
        <w:t>3.</w:t>
      </w:r>
      <w:r>
        <w:rPr>
          <w:rFonts w:hint="eastAsia" w:ascii="微软雅黑" w:hAnsi="微软雅黑" w:eastAsia="微软雅黑" w:cs="微软雅黑"/>
          <w:b w:val="0"/>
          <w:bCs w:val="0"/>
          <w:sz w:val="28"/>
          <w:szCs w:val="28"/>
        </w:rPr>
        <w:t>请考生随时关注考试所在地疫情防控政策，按要求做好相关准备。尚在</w:t>
      </w:r>
      <w:r>
        <w:rPr>
          <w:rFonts w:hint="eastAsia" w:ascii="微软雅黑" w:hAnsi="微软雅黑" w:eastAsia="微软雅黑" w:cs="微软雅黑"/>
          <w:b w:val="0"/>
          <w:bCs w:val="0"/>
          <w:sz w:val="28"/>
          <w:szCs w:val="28"/>
          <w:lang w:eastAsia="zh-CN"/>
        </w:rPr>
        <w:t>外地</w:t>
      </w:r>
      <w:r>
        <w:rPr>
          <w:rFonts w:hint="eastAsia" w:ascii="微软雅黑" w:hAnsi="微软雅黑" w:eastAsia="微软雅黑" w:cs="微软雅黑"/>
          <w:b w:val="0"/>
          <w:bCs w:val="0"/>
          <w:sz w:val="28"/>
          <w:szCs w:val="28"/>
        </w:rPr>
        <w:t>的考生，要遵守防疫出行政策，提早安排行程返回考试所在地，以免影响考试。</w:t>
      </w:r>
    </w:p>
    <w:p>
      <w:pPr>
        <w:pStyle w:val="4"/>
        <w:keepNext w:val="0"/>
        <w:keepLines w:val="0"/>
        <w:pageBreakBefore w:val="0"/>
        <w:widowControl/>
        <w:shd w:val="clear" w:color="050000" w:fill="FFFFFF"/>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outlineLvl w:val="9"/>
        <w:rPr>
          <w:rFonts w:hint="eastAsia" w:ascii="黑体" w:hAnsi="黑体" w:eastAsia="黑体" w:cs="黑体"/>
          <w:sz w:val="32"/>
          <w:szCs w:val="32"/>
          <w:lang w:eastAsia="zh-CN"/>
        </w:rPr>
      </w:pPr>
    </w:p>
    <w:p>
      <w:pPr>
        <w:pStyle w:val="4"/>
        <w:keepNext w:val="0"/>
        <w:keepLines w:val="0"/>
        <w:pageBreakBefore w:val="0"/>
        <w:widowControl/>
        <w:shd w:val="clear" w:color="050000" w:fill="FFFFFF"/>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outlineLvl w:val="9"/>
        <w:rPr>
          <w:rFonts w:hint="eastAsia" w:ascii="黑体" w:hAnsi="黑体" w:eastAsia="黑体" w:cs="黑体"/>
          <w:sz w:val="32"/>
          <w:szCs w:val="32"/>
          <w:lang w:eastAsia="zh-CN"/>
        </w:rPr>
      </w:pPr>
    </w:p>
    <w:p>
      <w:pPr>
        <w:pStyle w:val="4"/>
        <w:keepNext w:val="0"/>
        <w:keepLines w:val="0"/>
        <w:pageBreakBefore w:val="0"/>
        <w:widowControl/>
        <w:shd w:val="clear" w:color="050000" w:fill="FFFFFF"/>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outlineLvl w:val="9"/>
        <w:rPr>
          <w:rFonts w:hint="eastAsia" w:ascii="黑体" w:hAnsi="黑体" w:eastAsia="黑体" w:cs="黑体"/>
          <w:sz w:val="32"/>
          <w:szCs w:val="32"/>
          <w:lang w:eastAsia="zh-CN"/>
        </w:rPr>
      </w:pPr>
    </w:p>
    <w:p>
      <w:pPr>
        <w:rPr>
          <w:rFonts w:hint="eastAsia"/>
          <w:lang w:val="en-US" w:eastAsia="zh-CN"/>
        </w:rPr>
      </w:pPr>
    </w:p>
    <w:p>
      <w:pPr>
        <w:rPr>
          <w:rFonts w:hint="eastAsia"/>
          <w:lang w:val="en-US"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GNhNDA2ZTEyOTA4ZDYwODBiNDk2ZDYyNzBmYmNiZmUifQ=="/>
  </w:docVars>
  <w:rsids>
    <w:rsidRoot w:val="00000000"/>
    <w:rsid w:val="00166D33"/>
    <w:rsid w:val="00B142C7"/>
    <w:rsid w:val="013E32B3"/>
    <w:rsid w:val="017311EE"/>
    <w:rsid w:val="01810503"/>
    <w:rsid w:val="01F462C4"/>
    <w:rsid w:val="02F17460"/>
    <w:rsid w:val="036A1510"/>
    <w:rsid w:val="056501EA"/>
    <w:rsid w:val="05CB3411"/>
    <w:rsid w:val="06BA5298"/>
    <w:rsid w:val="06EB0B38"/>
    <w:rsid w:val="07994871"/>
    <w:rsid w:val="08ED3F33"/>
    <w:rsid w:val="092B34F0"/>
    <w:rsid w:val="09511A59"/>
    <w:rsid w:val="09853CF3"/>
    <w:rsid w:val="09927F3C"/>
    <w:rsid w:val="0A32022E"/>
    <w:rsid w:val="0A611896"/>
    <w:rsid w:val="0C146CDE"/>
    <w:rsid w:val="0C4B7A88"/>
    <w:rsid w:val="0C8B4260"/>
    <w:rsid w:val="0EF13C13"/>
    <w:rsid w:val="0F075DB7"/>
    <w:rsid w:val="0F442399"/>
    <w:rsid w:val="112E0021"/>
    <w:rsid w:val="116F1095"/>
    <w:rsid w:val="11B756A0"/>
    <w:rsid w:val="125D0965"/>
    <w:rsid w:val="12CA3D79"/>
    <w:rsid w:val="1340228E"/>
    <w:rsid w:val="1424321C"/>
    <w:rsid w:val="142976A3"/>
    <w:rsid w:val="16155F4A"/>
    <w:rsid w:val="163760FE"/>
    <w:rsid w:val="186C3B20"/>
    <w:rsid w:val="18C52B90"/>
    <w:rsid w:val="1B412344"/>
    <w:rsid w:val="1D7879E5"/>
    <w:rsid w:val="1E76342D"/>
    <w:rsid w:val="1F8F4478"/>
    <w:rsid w:val="22293D1F"/>
    <w:rsid w:val="234978C4"/>
    <w:rsid w:val="253A69D1"/>
    <w:rsid w:val="261A5A10"/>
    <w:rsid w:val="26253DA1"/>
    <w:rsid w:val="26490D53"/>
    <w:rsid w:val="29924D42"/>
    <w:rsid w:val="2CD22C15"/>
    <w:rsid w:val="2D373C3F"/>
    <w:rsid w:val="2D8771C3"/>
    <w:rsid w:val="2DB8722F"/>
    <w:rsid w:val="2F123144"/>
    <w:rsid w:val="2F44049C"/>
    <w:rsid w:val="2FA05ADF"/>
    <w:rsid w:val="300262D0"/>
    <w:rsid w:val="304143C0"/>
    <w:rsid w:val="307003FB"/>
    <w:rsid w:val="321971D8"/>
    <w:rsid w:val="324F4356"/>
    <w:rsid w:val="33A07A40"/>
    <w:rsid w:val="33C67C80"/>
    <w:rsid w:val="343E046C"/>
    <w:rsid w:val="346E080D"/>
    <w:rsid w:val="354F1D05"/>
    <w:rsid w:val="39365146"/>
    <w:rsid w:val="3B4B0D56"/>
    <w:rsid w:val="3BC5739B"/>
    <w:rsid w:val="3CCB46CA"/>
    <w:rsid w:val="3F9B2DCE"/>
    <w:rsid w:val="3FC01EDD"/>
    <w:rsid w:val="3FE945E8"/>
    <w:rsid w:val="40325CE1"/>
    <w:rsid w:val="4114603C"/>
    <w:rsid w:val="41C17B09"/>
    <w:rsid w:val="455C6BD8"/>
    <w:rsid w:val="45980FBB"/>
    <w:rsid w:val="48B60ED8"/>
    <w:rsid w:val="4908545F"/>
    <w:rsid w:val="49146CF3"/>
    <w:rsid w:val="495245DA"/>
    <w:rsid w:val="4BDA0780"/>
    <w:rsid w:val="4D185C09"/>
    <w:rsid w:val="4D281B93"/>
    <w:rsid w:val="4D2B4563"/>
    <w:rsid w:val="4D700A9E"/>
    <w:rsid w:val="4DD827C4"/>
    <w:rsid w:val="4E6C5236"/>
    <w:rsid w:val="4F7B53F3"/>
    <w:rsid w:val="50465DC1"/>
    <w:rsid w:val="535F1857"/>
    <w:rsid w:val="53663B0C"/>
    <w:rsid w:val="53B931EA"/>
    <w:rsid w:val="568410FF"/>
    <w:rsid w:val="58083479"/>
    <w:rsid w:val="58AC780A"/>
    <w:rsid w:val="5AF815CD"/>
    <w:rsid w:val="5B7E6A73"/>
    <w:rsid w:val="5B9958D3"/>
    <w:rsid w:val="5BA02E96"/>
    <w:rsid w:val="5C0F0D95"/>
    <w:rsid w:val="5CBA72DF"/>
    <w:rsid w:val="5CE46DB3"/>
    <w:rsid w:val="5F7C08F3"/>
    <w:rsid w:val="60725AC7"/>
    <w:rsid w:val="61761FA3"/>
    <w:rsid w:val="634E16F7"/>
    <w:rsid w:val="64024E8D"/>
    <w:rsid w:val="644A3F19"/>
    <w:rsid w:val="66430312"/>
    <w:rsid w:val="6728304C"/>
    <w:rsid w:val="68623CCE"/>
    <w:rsid w:val="694E0453"/>
    <w:rsid w:val="6B2F0969"/>
    <w:rsid w:val="6C0576C7"/>
    <w:rsid w:val="6C5B1629"/>
    <w:rsid w:val="6CBF5D97"/>
    <w:rsid w:val="6DB141AC"/>
    <w:rsid w:val="6FEE7FB2"/>
    <w:rsid w:val="716F0EE9"/>
    <w:rsid w:val="719360E4"/>
    <w:rsid w:val="71AA5440"/>
    <w:rsid w:val="71AE4710"/>
    <w:rsid w:val="746E39C9"/>
    <w:rsid w:val="74FB517C"/>
    <w:rsid w:val="75091F13"/>
    <w:rsid w:val="75A63F90"/>
    <w:rsid w:val="75B8552F"/>
    <w:rsid w:val="76F854DD"/>
    <w:rsid w:val="79E77FA9"/>
    <w:rsid w:val="7B4E6DDA"/>
    <w:rsid w:val="7CB0319E"/>
    <w:rsid w:val="7D69294D"/>
    <w:rsid w:val="7E346B9D"/>
    <w:rsid w:val="7FC344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4文章正文"/>
    <w:basedOn w:val="1"/>
    <w:qFormat/>
    <w:uiPriority w:val="0"/>
    <w:pPr>
      <w:spacing w:line="560" w:lineRule="exact"/>
      <w:ind w:firstLine="200" w:firstLineChars="200"/>
    </w:pPr>
    <w:rPr>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676</Words>
  <Characters>710</Characters>
  <Lines>0</Lines>
  <Paragraphs>0</Paragraphs>
  <TotalTime>0</TotalTime>
  <ScaleCrop>false</ScaleCrop>
  <LinksUpToDate>false</LinksUpToDate>
  <CharactersWithSpaces>715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2023年河北省普通高校招生艺术类专业统考</dc:title>
  <dc:creator>曹子瑶</dc:creator>
  <cp:lastModifiedBy>曹子瑶</cp:lastModifiedBy>
  <cp:lastPrinted>2022-12-14T01:29:00Z</cp:lastPrinted>
  <dcterms:created xsi:type="dcterms:W3CDTF">2022-11-03T03:45:00Z</dcterms:created>
  <dcterms:modified xsi:type="dcterms:W3CDTF">2022-12-22T09:49:00Z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41F75031500C4561AD3C9788C7646D5E</vt:lpwstr>
  </property>
</Properties>
</file>