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33" w:rsidRDefault="004E0733" w:rsidP="004E0733">
      <w:pPr>
        <w:ind w:rightChars="175" w:right="553" w:firstLineChars="200" w:firstLine="632"/>
        <w:jc w:val="left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附表：</w:t>
      </w:r>
    </w:p>
    <w:p w:rsidR="004E0733" w:rsidRDefault="004E0733" w:rsidP="004E0733">
      <w:pPr>
        <w:ind w:rightChars="175" w:right="553" w:firstLineChars="200" w:firstLine="712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模拟演练招生计划</w:t>
      </w:r>
    </w:p>
    <w:p w:rsidR="004E0733" w:rsidRDefault="004E0733" w:rsidP="004E0733">
      <w:pPr>
        <w:ind w:rightChars="175" w:right="553"/>
        <w:jc w:val="left"/>
        <w:rPr>
          <w:rFonts w:ascii="宋体" w:hAnsi="宋体"/>
          <w:szCs w:val="21"/>
        </w:rPr>
      </w:pPr>
    </w:p>
    <w:p w:rsidR="004E0733" w:rsidRDefault="004E0733" w:rsidP="004E0733">
      <w:pPr>
        <w:ind w:rightChars="175" w:right="553" w:firstLineChars="200" w:firstLine="63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说明：以下院校及专业信息仅供志愿填报模拟演练填报使用，正式的院校及专业信息以《报考指导》为准。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2798"/>
        <w:gridCol w:w="634"/>
        <w:gridCol w:w="2126"/>
        <w:gridCol w:w="2208"/>
      </w:tblGrid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高校专项计划（文史类）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提前本科一批院校（文史类）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提前本科二批院校（文史类）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提前高职（专科）批院校（文史类）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定向培养军士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普通本科第一批院校（文史类）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普通本科第二批院校（文史类）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普通本科高职（专科）院校（文史类）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地方专项计划院校（文史类）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国家专项计划院校（文史类）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高校专项计划（理工类）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提前本科一批院校（理工类）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公安类国家专项计划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军事院校类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提前本科二批院校（理工类）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提前高职（专科）批院校（理工类）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公安类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定向培养军士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其他类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普通本科第一批院校（理工类）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lastRenderedPageBreak/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普通本科第二批院校（理工类）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普通高职（专科）批院校（理工类）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地方专项计划院校（理工类）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国家专项计划院校（理工类）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艺术类第一批院校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动画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模块4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模块6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模块3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lastRenderedPageBreak/>
              <w:t>艺术类第二批院校  A段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模块7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艺术类第二批院校  B段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模块3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模块4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模块6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模块7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艺术类第三批院校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模块3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模块4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模块6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模块7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艺术类第四批院校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lastRenderedPageBreak/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模块3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模块4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模块6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模块7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艺术类第五批院校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模块1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模块2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模块3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模块4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模块5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模块6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模块7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模块8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体育类第一批院校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体育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体育类第二批院校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33" w:rsidRDefault="004E0733" w:rsidP="009B0206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E0733" w:rsidTr="009B0206">
        <w:trPr>
          <w:trHeight w:val="36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3459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安徽体育运动职业技术学院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733" w:rsidRDefault="004E0733" w:rsidP="009B0206">
            <w:pPr>
              <w:widowControl/>
              <w:spacing w:line="360" w:lineRule="exact"/>
              <w:jc w:val="left"/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</w:pPr>
            <w:r>
              <w:rPr>
                <w:rFonts w:ascii="方正仿宋_GBK" w:hAnsi="方正仿宋_GBK" w:cs="方正仿宋_GBK" w:hint="eastAsia"/>
                <w:kern w:val="0"/>
                <w:sz w:val="20"/>
                <w:szCs w:val="20"/>
              </w:rPr>
              <w:t>体育</w:t>
            </w:r>
          </w:p>
        </w:tc>
      </w:tr>
    </w:tbl>
    <w:p w:rsidR="004E0733" w:rsidRDefault="004E0733" w:rsidP="004E0733">
      <w:pPr>
        <w:rPr>
          <w:szCs w:val="30"/>
        </w:rPr>
      </w:pPr>
    </w:p>
    <w:p w:rsidR="004E0733" w:rsidRDefault="004E0733" w:rsidP="004E0733">
      <w:pPr>
        <w:spacing w:line="240" w:lineRule="atLeast"/>
        <w:jc w:val="center"/>
        <w:rPr>
          <w:szCs w:val="30"/>
        </w:rPr>
      </w:pPr>
    </w:p>
    <w:p w:rsidR="004E0733" w:rsidRDefault="004E0733" w:rsidP="004E0733">
      <w:pPr>
        <w:jc w:val="center"/>
        <w:rPr>
          <w:rFonts w:ascii="仿宋_GB2312" w:eastAsia="仿宋_GB2312"/>
          <w:szCs w:val="32"/>
        </w:rPr>
      </w:pPr>
    </w:p>
    <w:p w:rsidR="004E0733" w:rsidRDefault="004E0733" w:rsidP="004E0733">
      <w:pPr>
        <w:rPr>
          <w:szCs w:val="30"/>
        </w:rPr>
      </w:pPr>
    </w:p>
    <w:p w:rsidR="004E0733" w:rsidRDefault="004E0733" w:rsidP="004E0733">
      <w:pPr>
        <w:spacing w:line="211" w:lineRule="auto"/>
        <w:ind w:firstLineChars="200" w:firstLine="632"/>
        <w:rPr>
          <w:rFonts w:ascii="方正仿宋_GBK"/>
          <w:szCs w:val="28"/>
        </w:rPr>
      </w:pPr>
    </w:p>
    <w:p w:rsidR="00E00404" w:rsidRDefault="00E00404">
      <w:bookmarkStart w:id="0" w:name="_GoBack"/>
      <w:bookmarkEnd w:id="0"/>
    </w:p>
    <w:sectPr w:rsidR="00E00404">
      <w:footerReference w:type="even" r:id="rId6"/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7F" w:rsidRDefault="008C217F" w:rsidP="004E0733">
      <w:r>
        <w:separator/>
      </w:r>
    </w:p>
  </w:endnote>
  <w:endnote w:type="continuationSeparator" w:id="0">
    <w:p w:rsidR="008C217F" w:rsidRDefault="008C217F" w:rsidP="004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E43" w:rsidRDefault="008C217F">
    <w:pPr>
      <w:pStyle w:val="a5"/>
      <w:rPr>
        <w:rFonts w:ascii="宋体" w:eastAsia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7F" w:rsidRDefault="008C217F" w:rsidP="004E0733">
      <w:r>
        <w:separator/>
      </w:r>
    </w:p>
  </w:footnote>
  <w:footnote w:type="continuationSeparator" w:id="0">
    <w:p w:rsidR="008C217F" w:rsidRDefault="008C217F" w:rsidP="004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16"/>
    <w:rsid w:val="00215D16"/>
    <w:rsid w:val="004E0733"/>
    <w:rsid w:val="008C217F"/>
    <w:rsid w:val="00E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5D302-BB53-4244-8A7A-C32D8842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3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4E0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E07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E0733"/>
    <w:rPr>
      <w:sz w:val="18"/>
      <w:szCs w:val="18"/>
    </w:rPr>
  </w:style>
  <w:style w:type="character" w:styleId="a7">
    <w:name w:val="page number"/>
    <w:basedOn w:val="a0"/>
    <w:qFormat/>
    <w:rsid w:val="004E0733"/>
  </w:style>
  <w:style w:type="character" w:customStyle="1" w:styleId="a8">
    <w:name w:val="批注框文本 字符"/>
    <w:link w:val="a9"/>
    <w:qFormat/>
    <w:rsid w:val="004E0733"/>
    <w:rPr>
      <w:rFonts w:eastAsia="方正仿宋_GBK"/>
      <w:sz w:val="18"/>
      <w:szCs w:val="18"/>
    </w:rPr>
  </w:style>
  <w:style w:type="paragraph" w:styleId="a9">
    <w:name w:val="Balloon Text"/>
    <w:basedOn w:val="a"/>
    <w:link w:val="a8"/>
    <w:qFormat/>
    <w:rsid w:val="004E0733"/>
    <w:rPr>
      <w:rFonts w:asciiTheme="minorHAnsi" w:hAnsiTheme="minorHAnsi" w:cstheme="minorBidi"/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4E0733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2331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崔雨</dc:creator>
  <cp:keywords/>
  <dc:description/>
  <cp:lastModifiedBy>崔雨</cp:lastModifiedBy>
  <cp:revision>2</cp:revision>
  <dcterms:created xsi:type="dcterms:W3CDTF">2022-06-14T00:35:00Z</dcterms:created>
  <dcterms:modified xsi:type="dcterms:W3CDTF">2022-06-14T00:35:00Z</dcterms:modified>
</cp:coreProperties>
</file>