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黑体"/>
          <w:sz w:val="32"/>
          <w:szCs w:val="32"/>
        </w:rPr>
        <w:t>附件1</w:t>
      </w:r>
      <w:bookmarkStart w:id="0" w:name="_GoBack"/>
      <w:r>
        <w:rPr>
          <w:rFonts w:eastAsia="方正小标宋简体"/>
          <w:color w:val="000000"/>
          <w:sz w:val="44"/>
          <w:szCs w:val="44"/>
        </w:rPr>
        <w:t>高校专项计划招生院校名单</w:t>
      </w:r>
    </w:p>
    <w:bookmarkEnd w:id="0"/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>
      <w:pPr>
        <w:adjustRightInd w:val="0"/>
        <w:snapToGrid w:val="0"/>
        <w:spacing w:line="300" w:lineRule="exac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00" w:lineRule="exact"/>
        <w:ind w:firstLine="560" w:firstLineChars="200"/>
        <w:rPr>
          <w:rFonts w:eastAsia="黑体"/>
          <w:sz w:val="28"/>
          <w:szCs w:val="28"/>
        </w:rPr>
      </w:pPr>
    </w:p>
    <w:p>
      <w:pPr>
        <w:adjustRightInd w:val="0"/>
        <w:snapToGrid w:val="0"/>
        <w:spacing w:line="55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教育部直属高校（72所）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北京大学       清华大学        中国人民大学      北京交通大学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北京科技大学   北京化工大学    北京邮电大学      中国农业大学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中国政法大学   华北电力大学    北京林业大学      北京中医药大学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北京师范大学   北京外国语大学  北京语言大学      中国传媒大学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中央财经大学   对外经济贸易大学    中国矿业大学（北京）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中国石油大学（北京）  中国地质大学（北京）  南开大学  天津大学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复旦大学      同济大学         上海交通大学      华东理工大学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东华大学      华东师范大学     上海外国语大学    上海财经大学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南京大学      东南大学         中国矿业大学      河海大学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江南大学      南京农业大学     中国药科大学      浙江大学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合肥工业大学  厦门大学         山东大学          中国海洋大学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中国石油大学（华东）   大连理工大学     东北大学     吉林大学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东北师范大学  东北林业大学     武汉大学          华中科技大学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中国地质大学（武汉） 武汉理工大学  华中农业大学  华中师范大学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中南财经政法大学  湖南大学     中南大学          中山大学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华南理工大学      重庆大学     西南大学          四川大学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西南交通大学      电子科技大学    西南财经大学   西安交通大学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西安电子科技大学  长安大学    西北农林科技大学   陕西师范大学</w:t>
      </w:r>
    </w:p>
    <w:p>
      <w:pPr>
        <w:adjustRightInd w:val="0"/>
        <w:snapToGrid w:val="0"/>
        <w:spacing w:line="55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兰州大学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其他</w:t>
      </w:r>
      <w:r>
        <w:rPr>
          <w:rFonts w:hint="eastAsia" w:eastAsia="黑体"/>
          <w:bCs/>
          <w:color w:val="000000"/>
          <w:sz w:val="28"/>
          <w:szCs w:val="28"/>
        </w:rPr>
        <w:t>有关</w:t>
      </w:r>
      <w:r>
        <w:rPr>
          <w:rFonts w:eastAsia="黑体"/>
          <w:bCs/>
          <w:color w:val="000000"/>
          <w:sz w:val="28"/>
          <w:szCs w:val="28"/>
        </w:rPr>
        <w:t>高校（23所）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北京航空航天大学  北京理工大学   哈尔滨工业大学  哈尔滨工程大学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南京航空航天大学  南京理工大学   西北工业大学    大连海事大学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中国科学技术大学  北京工业大学   黑龙江大学      上海大学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苏州大学          南京师范大学   福州大学        郑州大学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湖南师范大学      广西大学       西南政法大学    四川农业大学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贵州大学          云南大学       西北大学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最终名单</w:t>
      </w:r>
      <w:r>
        <w:rPr>
          <w:rFonts w:hint="eastAsia" w:eastAsia="仿宋_GB2312"/>
          <w:color w:val="000000"/>
          <w:sz w:val="28"/>
          <w:szCs w:val="28"/>
        </w:rPr>
        <w:t>以</w:t>
      </w:r>
      <w:r>
        <w:rPr>
          <w:rFonts w:eastAsia="仿宋_GB2312"/>
          <w:color w:val="000000"/>
          <w:sz w:val="28"/>
          <w:szCs w:val="28"/>
        </w:rPr>
        <w:t>教育部公布为准。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0469"/>
    <w:rsid w:val="4E2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2022-03-31T02:38:00Z</dcterms:created>
  <dc:creator>hp</dc:creator>
  <cp:lastModifiedBy>hp</cp:lastModifiedBy>
  <dcterms:modified xsi:type="dcterms:W3CDTF">2022-03-31T02:38:58Z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