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B32A7" w14:textId="77777777" w:rsidR="00E704B9" w:rsidRDefault="00E704B9" w:rsidP="00E704B9">
      <w:pPr>
        <w:jc w:val="left"/>
        <w:rPr>
          <w:rFonts w:ascii="方正小标宋简体" w:eastAsia="方正小标宋简体" w:hAnsi="仿宋"/>
          <w:sz w:val="32"/>
          <w:szCs w:val="28"/>
        </w:rPr>
      </w:pPr>
      <w:r>
        <w:rPr>
          <w:rFonts w:ascii="方正小标宋简体" w:eastAsia="方正小标宋简体" w:hAnsi="仿宋" w:hint="eastAsia"/>
          <w:sz w:val="32"/>
          <w:szCs w:val="28"/>
        </w:rPr>
        <w:t>附件1：</w:t>
      </w:r>
    </w:p>
    <w:p w14:paraId="48E32C86" w14:textId="119E17EA" w:rsidR="00E704B9" w:rsidRDefault="00E704B9" w:rsidP="00E704B9">
      <w:pPr>
        <w:jc w:val="center"/>
        <w:rPr>
          <w:rFonts w:ascii="方正小标宋简体" w:eastAsia="方正小标宋简体" w:hAnsi="仿宋"/>
          <w:sz w:val="32"/>
          <w:szCs w:val="28"/>
        </w:rPr>
      </w:pPr>
      <w:r>
        <w:rPr>
          <w:rFonts w:ascii="方正小标宋简体" w:eastAsia="方正小标宋简体" w:hAnsi="仿宋" w:hint="eastAsia"/>
          <w:sz w:val="32"/>
          <w:szCs w:val="28"/>
        </w:rPr>
        <w:t>天津大学202</w:t>
      </w:r>
      <w:r w:rsidR="00BA782C">
        <w:rPr>
          <w:rFonts w:ascii="方正小标宋简体" w:eastAsia="方正小标宋简体" w:hAnsi="仿宋"/>
          <w:sz w:val="32"/>
          <w:szCs w:val="28"/>
        </w:rPr>
        <w:t>2</w:t>
      </w:r>
      <w:r>
        <w:rPr>
          <w:rFonts w:ascii="方正小标宋简体" w:eastAsia="方正小标宋简体" w:hAnsi="仿宋" w:hint="eastAsia"/>
          <w:sz w:val="32"/>
          <w:szCs w:val="28"/>
        </w:rPr>
        <w:t>年高水平艺术团考生安全承诺书（第一联）</w:t>
      </w:r>
    </w:p>
    <w:p w14:paraId="4E2FF442" w14:textId="704461EC" w:rsidR="00E704B9" w:rsidRDefault="00E704B9" w:rsidP="00E704B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本人（姓名：</w:t>
      </w:r>
      <w:r>
        <w:rPr>
          <w:rFonts w:ascii="仿宋" w:eastAsia="仿宋" w:hAnsi="仿宋"/>
          <w:sz w:val="28"/>
          <w:szCs w:val="28"/>
        </w:rPr>
        <w:t>____________________性别： __________身份证号：_________________________ 联系电话： ____________________）是参加</w:t>
      </w:r>
      <w:r>
        <w:rPr>
          <w:rFonts w:ascii="仿宋" w:eastAsia="仿宋" w:hAnsi="仿宋" w:hint="eastAsia"/>
          <w:sz w:val="28"/>
          <w:szCs w:val="28"/>
        </w:rPr>
        <w:t>天津</w:t>
      </w:r>
      <w:r>
        <w:rPr>
          <w:rFonts w:ascii="仿宋" w:eastAsia="仿宋" w:hAnsi="仿宋"/>
          <w:sz w:val="28"/>
          <w:szCs w:val="28"/>
        </w:rPr>
        <w:t>大学</w:t>
      </w:r>
      <w:r w:rsidR="000A1694">
        <w:rPr>
          <w:rFonts w:ascii="仿宋" w:eastAsia="仿宋" w:hAnsi="仿宋"/>
          <w:sz w:val="28"/>
          <w:szCs w:val="28"/>
        </w:rPr>
        <w:t xml:space="preserve"> 2022</w:t>
      </w:r>
      <w:r>
        <w:rPr>
          <w:rFonts w:ascii="仿宋" w:eastAsia="仿宋" w:hAnsi="仿宋"/>
          <w:sz w:val="28"/>
          <w:szCs w:val="28"/>
        </w:rPr>
        <w:t xml:space="preserve">年高水平艺术团考生，我已阅读并了解本次考试考前提醒、疫情防控等要求。经本人认真考虑，郑重承诺以下事项： </w:t>
      </w:r>
    </w:p>
    <w:p w14:paraId="20BA712E" w14:textId="77777777" w:rsidR="00E704B9" w:rsidRDefault="00E704B9" w:rsidP="00E704B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一、</w:t>
      </w:r>
      <w:r>
        <w:rPr>
          <w:rFonts w:ascii="仿宋" w:eastAsia="仿宋" w:hAnsi="仿宋" w:hint="eastAsia"/>
          <w:sz w:val="28"/>
          <w:szCs w:val="28"/>
        </w:rPr>
        <w:t>来津期间，本人将严格按照国家卫生健康委《新型冠状病毒感染的肺炎防控方案》要求，做好自我防护。</w:t>
      </w:r>
    </w:p>
    <w:p w14:paraId="2B94A616" w14:textId="77777777" w:rsidR="00E704B9" w:rsidRDefault="00E704B9" w:rsidP="00E704B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二、本人</w:t>
      </w:r>
      <w:r>
        <w:rPr>
          <w:rFonts w:ascii="仿宋" w:eastAsia="仿宋" w:hAnsi="仿宋" w:hint="eastAsia"/>
          <w:sz w:val="28"/>
          <w:szCs w:val="28"/>
        </w:rPr>
        <w:t>校考</w:t>
      </w:r>
      <w:r>
        <w:rPr>
          <w:rFonts w:ascii="仿宋" w:eastAsia="仿宋" w:hAnsi="仿宋"/>
          <w:sz w:val="28"/>
          <w:szCs w:val="28"/>
        </w:rPr>
        <w:t xml:space="preserve">当天自行做好个人防护工作，按学校安排抵达考点。 </w:t>
      </w:r>
    </w:p>
    <w:p w14:paraId="00B47290" w14:textId="77777777" w:rsidR="00E704B9" w:rsidRDefault="00E704B9" w:rsidP="00E704B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三、本人充分理解并遵守</w:t>
      </w:r>
      <w:r>
        <w:rPr>
          <w:rFonts w:ascii="仿宋" w:eastAsia="仿宋" w:hAnsi="仿宋" w:hint="eastAsia"/>
          <w:sz w:val="28"/>
          <w:szCs w:val="28"/>
        </w:rPr>
        <w:t>来校测试期间天津大学</w:t>
      </w:r>
      <w:r>
        <w:rPr>
          <w:rFonts w:ascii="仿宋" w:eastAsia="仿宋" w:hAnsi="仿宋"/>
          <w:sz w:val="28"/>
          <w:szCs w:val="28"/>
        </w:rPr>
        <w:t>各项防疫要求</w:t>
      </w:r>
      <w:r>
        <w:rPr>
          <w:rFonts w:ascii="仿宋" w:eastAsia="仿宋" w:hAnsi="仿宋" w:hint="eastAsia"/>
          <w:sz w:val="28"/>
          <w:szCs w:val="28"/>
        </w:rPr>
        <w:t>，认真填写接触信息，及时报备身体状况与可疑接触史等情况。</w:t>
      </w:r>
    </w:p>
    <w:p w14:paraId="259BA640" w14:textId="77777777" w:rsidR="00E704B9" w:rsidRDefault="00E704B9" w:rsidP="00E704B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>
        <w:rPr>
          <w:rFonts w:ascii="仿宋" w:eastAsia="仿宋" w:hAnsi="仿宋"/>
          <w:sz w:val="28"/>
          <w:szCs w:val="28"/>
        </w:rPr>
        <w:t>本人接受并如实回答以下流行病学调</w:t>
      </w:r>
      <w:r>
        <w:rPr>
          <w:rFonts w:ascii="仿宋" w:eastAsia="仿宋" w:hAnsi="仿宋" w:hint="eastAsia"/>
          <w:sz w:val="28"/>
          <w:szCs w:val="28"/>
        </w:rPr>
        <w:t>查（第二联）</w:t>
      </w:r>
      <w:r>
        <w:rPr>
          <w:rFonts w:ascii="仿宋" w:eastAsia="仿宋" w:hAnsi="仿宋"/>
          <w:sz w:val="28"/>
          <w:szCs w:val="28"/>
        </w:rPr>
        <w:t>。</w:t>
      </w:r>
    </w:p>
    <w:p w14:paraId="5F45B7F8" w14:textId="77777777" w:rsidR="00E704B9" w:rsidRDefault="00E704B9" w:rsidP="00E704B9">
      <w:pPr>
        <w:ind w:leftChars="200" w:left="1820" w:hangingChars="500" w:hanging="140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本人于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</w:rPr>
        <w:t>日乘坐</w:t>
      </w:r>
      <w:r>
        <w:rPr>
          <w:rFonts w:ascii="仿宋" w:eastAsia="仿宋" w:hAnsi="仿宋"/>
          <w:sz w:val="28"/>
          <w:szCs w:val="28"/>
          <w:u w:val="single"/>
        </w:rPr>
        <w:t xml:space="preserve">           </w:t>
      </w:r>
      <w:r>
        <w:rPr>
          <w:rFonts w:ascii="仿宋" w:eastAsia="仿宋" w:hAnsi="仿宋"/>
          <w:sz w:val="28"/>
          <w:szCs w:val="28"/>
        </w:rPr>
        <w:t>（飞机/火车/自驾）</w:t>
      </w:r>
    </w:p>
    <w:p w14:paraId="10AF9ED1" w14:textId="77777777" w:rsidR="00E704B9" w:rsidRDefault="00E704B9" w:rsidP="00E704B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  <w:u w:val="single"/>
        </w:rPr>
        <w:t xml:space="preserve">          </w:t>
      </w:r>
      <w:r>
        <w:rPr>
          <w:rFonts w:ascii="仿宋" w:eastAsia="仿宋" w:hAnsi="仿宋"/>
          <w:sz w:val="28"/>
          <w:szCs w:val="28"/>
        </w:rPr>
        <w:t>（车票信息及座位情况）由</w:t>
      </w:r>
      <w:r>
        <w:rPr>
          <w:rFonts w:ascii="仿宋" w:eastAsia="仿宋" w:hAnsi="仿宋"/>
          <w:sz w:val="28"/>
          <w:szCs w:val="28"/>
          <w:u w:val="single"/>
        </w:rPr>
        <w:t xml:space="preserve">        </w:t>
      </w:r>
      <w:r>
        <w:rPr>
          <w:rFonts w:ascii="仿宋" w:eastAsia="仿宋" w:hAnsi="仿宋"/>
          <w:sz w:val="28"/>
          <w:szCs w:val="28"/>
        </w:rPr>
        <w:t>（省市）到</w:t>
      </w:r>
      <w:r>
        <w:rPr>
          <w:rFonts w:ascii="仿宋" w:eastAsia="仿宋" w:hAnsi="仿宋" w:hint="eastAsia"/>
          <w:sz w:val="28"/>
          <w:szCs w:val="28"/>
        </w:rPr>
        <w:t>天津市。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7358"/>
      </w:tblGrid>
      <w:tr w:rsidR="00E704B9" w14:paraId="758CEA0A" w14:textId="77777777" w:rsidTr="00895683">
        <w:trPr>
          <w:trHeight w:val="2515"/>
          <w:jc w:val="center"/>
        </w:trPr>
        <w:tc>
          <w:tcPr>
            <w:tcW w:w="859" w:type="dxa"/>
            <w:vAlign w:val="center"/>
          </w:tcPr>
          <w:p w14:paraId="3C6C8182" w14:textId="77777777" w:rsidR="00E704B9" w:rsidRDefault="00E704B9" w:rsidP="0089568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出行详细路线</w:t>
            </w:r>
          </w:p>
        </w:tc>
        <w:tc>
          <w:tcPr>
            <w:tcW w:w="7358" w:type="dxa"/>
          </w:tcPr>
          <w:p w14:paraId="29B119F1" w14:textId="77777777" w:rsidR="00E704B9" w:rsidRDefault="00E704B9" w:rsidP="00895683">
            <w:pPr>
              <w:pStyle w:val="a7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自驾</w:t>
            </w:r>
          </w:p>
          <w:p w14:paraId="0A3CF17F" w14:textId="77777777" w:rsidR="00E704B9" w:rsidRDefault="00E704B9" w:rsidP="00895683">
            <w:pPr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车牌号</w:t>
            </w: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华文仿宋" w:eastAsia="华文仿宋" w:hAnsi="华文仿宋"/>
                <w:sz w:val="24"/>
                <w:szCs w:val="28"/>
                <w:u w:val="single"/>
              </w:rPr>
              <w:t xml:space="preserve">      </w:t>
            </w: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4"/>
                <w:szCs w:val="28"/>
              </w:rPr>
              <w:t xml:space="preserve"> 须注明路线（包含在服务区停车时间等）</w:t>
            </w:r>
          </w:p>
          <w:p w14:paraId="5F09386D" w14:textId="77777777" w:rsidR="00E704B9" w:rsidRDefault="00E704B9" w:rsidP="00895683">
            <w:pPr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8"/>
                <w:u w:val="single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                                                     </w:t>
            </w:r>
            <w:r>
              <w:rPr>
                <w:rFonts w:ascii="华文仿宋" w:eastAsia="华文仿宋" w:hAnsi="华文仿宋"/>
                <w:sz w:val="24"/>
                <w:szCs w:val="28"/>
                <w:u w:val="single"/>
              </w:rPr>
              <w:t xml:space="preserve">   </w:t>
            </w:r>
          </w:p>
          <w:p w14:paraId="7FC69CA3" w14:textId="77777777" w:rsidR="00E704B9" w:rsidRDefault="00E704B9" w:rsidP="00895683">
            <w:pPr>
              <w:pStyle w:val="a7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乘公共交通</w:t>
            </w:r>
          </w:p>
          <w:p w14:paraId="017420C4" w14:textId="77777777" w:rsidR="00E704B9" w:rsidRDefault="00E704B9" w:rsidP="00895683">
            <w:pPr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乘坐何种交通工具去机场/车站</w:t>
            </w: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</w:t>
            </w:r>
            <w:r>
              <w:rPr>
                <w:rFonts w:ascii="华文仿宋" w:eastAsia="华文仿宋" w:hAnsi="华文仿宋"/>
                <w:sz w:val="24"/>
                <w:szCs w:val="28"/>
                <w:u w:val="single"/>
              </w:rPr>
              <w:t xml:space="preserve">     </w:t>
            </w: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    </w:t>
            </w:r>
          </w:p>
          <w:p w14:paraId="5F19A2F1" w14:textId="77777777" w:rsidR="00E704B9" w:rsidRDefault="00E704B9" w:rsidP="00895683">
            <w:pPr>
              <w:spacing w:line="400" w:lineRule="exact"/>
              <w:jc w:val="left"/>
              <w:rPr>
                <w:rFonts w:ascii="华文仿宋" w:eastAsia="华文仿宋" w:hAnsi="华文仿宋"/>
                <w:sz w:val="22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航班号（或火车车次）</w:t>
            </w: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</w:t>
            </w:r>
            <w:r>
              <w:rPr>
                <w:rFonts w:ascii="华文仿宋" w:eastAsia="华文仿宋" w:hAnsi="华文仿宋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4"/>
                <w:szCs w:val="28"/>
              </w:rPr>
              <w:t xml:space="preserve"> 座位号</w:t>
            </w: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</w:t>
            </w:r>
            <w:r>
              <w:rPr>
                <w:rFonts w:ascii="华文仿宋" w:eastAsia="华文仿宋" w:hAnsi="华文仿宋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4"/>
                <w:szCs w:val="28"/>
              </w:rPr>
              <w:t xml:space="preserve">  出发时间</w:t>
            </w: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ascii="华文仿宋" w:eastAsia="华文仿宋" w:hAnsi="华文仿宋" w:hint="eastAsia"/>
                <w:sz w:val="22"/>
                <w:szCs w:val="28"/>
                <w:u w:val="single"/>
              </w:rPr>
              <w:t xml:space="preserve"> </w:t>
            </w:r>
          </w:p>
        </w:tc>
      </w:tr>
    </w:tbl>
    <w:p w14:paraId="39FB7BEB" w14:textId="77777777" w:rsidR="00E704B9" w:rsidRDefault="00E704B9" w:rsidP="00E704B9">
      <w:pPr>
        <w:spacing w:beforeLines="50" w:before="156" w:line="50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本人承诺以上填写内容真实有效，未隐瞒任何行程及身体情况，如有虚假、隐瞒，主动承担相应法律责任。</w:t>
      </w:r>
    </w:p>
    <w:p w14:paraId="7FCDAAA1" w14:textId="77777777" w:rsidR="00E704B9" w:rsidRDefault="00E704B9" w:rsidP="00E704B9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承诺人签字：</w:t>
      </w:r>
      <w:r>
        <w:rPr>
          <w:rFonts w:ascii="仿宋" w:eastAsia="仿宋" w:hAnsi="仿宋"/>
          <w:sz w:val="28"/>
          <w:szCs w:val="28"/>
        </w:rPr>
        <w:t xml:space="preserve">____________  </w:t>
      </w:r>
    </w:p>
    <w:p w14:paraId="1017CE8A" w14:textId="4CEFB6D6" w:rsidR="00E704B9" w:rsidRDefault="00E704B9" w:rsidP="00E704B9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承诺日期：202</w:t>
      </w:r>
      <w:r w:rsidR="00BA782C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BA782C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BA782C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 xml:space="preserve">日   </w:t>
      </w:r>
      <w:r>
        <w:rPr>
          <w:rFonts w:ascii="仿宋" w:eastAsia="仿宋" w:hAnsi="仿宋"/>
          <w:sz w:val="28"/>
          <w:szCs w:val="28"/>
        </w:rPr>
        <w:t xml:space="preserve">                    </w:t>
      </w:r>
    </w:p>
    <w:p w14:paraId="7C5B34E8" w14:textId="5B94F439" w:rsidR="00E704B9" w:rsidRDefault="00E704B9" w:rsidP="00E704B9">
      <w:pPr>
        <w:jc w:val="center"/>
        <w:rPr>
          <w:rFonts w:ascii="方正小标宋简体" w:eastAsia="方正小标宋简体" w:hAnsi="仿宋"/>
          <w:sz w:val="32"/>
          <w:szCs w:val="28"/>
        </w:rPr>
      </w:pPr>
      <w:r>
        <w:rPr>
          <w:rFonts w:ascii="方正小标宋简体" w:eastAsia="方正小标宋简体" w:hAnsi="仿宋" w:hint="eastAsia"/>
          <w:sz w:val="32"/>
          <w:szCs w:val="28"/>
        </w:rPr>
        <w:lastRenderedPageBreak/>
        <w:t>天津大学</w:t>
      </w:r>
      <w:r w:rsidR="006A486A">
        <w:rPr>
          <w:rFonts w:ascii="方正小标宋简体" w:eastAsia="方正小标宋简体" w:hAnsi="仿宋" w:hint="eastAsia"/>
          <w:sz w:val="32"/>
          <w:szCs w:val="28"/>
        </w:rPr>
        <w:t>202</w:t>
      </w:r>
      <w:r w:rsidR="006A486A">
        <w:rPr>
          <w:rFonts w:ascii="方正小标宋简体" w:eastAsia="方正小标宋简体" w:hAnsi="仿宋"/>
          <w:sz w:val="32"/>
          <w:szCs w:val="28"/>
        </w:rPr>
        <w:t>2</w:t>
      </w:r>
      <w:r>
        <w:rPr>
          <w:rFonts w:ascii="方正小标宋简体" w:eastAsia="方正小标宋简体" w:hAnsi="仿宋" w:hint="eastAsia"/>
          <w:sz w:val="32"/>
          <w:szCs w:val="28"/>
        </w:rPr>
        <w:t>年高水平艺团考生安全承诺书（第二联）</w:t>
      </w:r>
    </w:p>
    <w:p w14:paraId="5209B200" w14:textId="32245847" w:rsidR="00E704B9" w:rsidRPr="007A5482" w:rsidRDefault="00E704B9" w:rsidP="007A5482">
      <w:pPr>
        <w:spacing w:line="360" w:lineRule="auto"/>
        <w:rPr>
          <w:rFonts w:ascii="仿宋" w:eastAsia="仿宋" w:hAnsi="仿宋"/>
          <w:sz w:val="24"/>
          <w:szCs w:val="28"/>
        </w:rPr>
      </w:pPr>
      <w:r w:rsidRPr="007A5482">
        <w:rPr>
          <w:rFonts w:ascii="仿宋" w:eastAsia="仿宋" w:hAnsi="仿宋"/>
          <w:sz w:val="24"/>
          <w:szCs w:val="28"/>
        </w:rPr>
        <w:t>1.是否曾被诊断为疑似或确诊病例？</w:t>
      </w:r>
      <w:r w:rsidRPr="007A5482">
        <w:rPr>
          <w:rFonts w:ascii="仿宋" w:eastAsia="仿宋" w:hAnsi="仿宋" w:hint="eastAsia"/>
          <w:sz w:val="24"/>
          <w:szCs w:val="28"/>
        </w:rPr>
        <w:t xml:space="preserve">  </w:t>
      </w:r>
      <w:r w:rsidRPr="007A5482">
        <w:rPr>
          <w:rFonts w:ascii="仿宋" w:eastAsia="仿宋" w:hAnsi="仿宋"/>
          <w:sz w:val="24"/>
          <w:szCs w:val="28"/>
        </w:rPr>
        <w:t xml:space="preserve">         </w:t>
      </w:r>
      <w:r w:rsidR="007A5482">
        <w:rPr>
          <w:rFonts w:ascii="仿宋" w:eastAsia="仿宋" w:hAnsi="仿宋"/>
          <w:sz w:val="24"/>
          <w:szCs w:val="28"/>
        </w:rPr>
        <w:t xml:space="preserve">  </w:t>
      </w:r>
      <w:r w:rsidRPr="007A5482">
        <w:rPr>
          <w:rFonts w:ascii="仿宋" w:eastAsia="仿宋" w:hAnsi="仿宋"/>
          <w:sz w:val="24"/>
          <w:szCs w:val="28"/>
        </w:rPr>
        <w:t xml:space="preserve">      ○是</w:t>
      </w:r>
      <w:r w:rsidRPr="007A5482">
        <w:rPr>
          <w:rFonts w:ascii="仿宋" w:eastAsia="仿宋" w:hAnsi="仿宋" w:hint="eastAsia"/>
          <w:sz w:val="24"/>
          <w:szCs w:val="28"/>
        </w:rPr>
        <w:t xml:space="preserve">  </w:t>
      </w:r>
      <w:r w:rsidRPr="007A5482">
        <w:rPr>
          <w:rFonts w:ascii="仿宋" w:eastAsia="仿宋" w:hAnsi="仿宋"/>
          <w:sz w:val="24"/>
          <w:szCs w:val="28"/>
        </w:rPr>
        <w:t>○否</w:t>
      </w:r>
    </w:p>
    <w:p w14:paraId="58FE7E71" w14:textId="28934C2F" w:rsidR="00E704B9" w:rsidRPr="007A5482" w:rsidRDefault="00E704B9" w:rsidP="007A5482">
      <w:pPr>
        <w:spacing w:line="360" w:lineRule="auto"/>
        <w:rPr>
          <w:rFonts w:ascii="仿宋" w:eastAsia="仿宋" w:hAnsi="仿宋"/>
          <w:sz w:val="24"/>
          <w:szCs w:val="28"/>
        </w:rPr>
      </w:pPr>
      <w:r w:rsidRPr="007A5482">
        <w:rPr>
          <w:rFonts w:ascii="仿宋" w:eastAsia="仿宋" w:hAnsi="仿宋"/>
          <w:sz w:val="24"/>
          <w:szCs w:val="28"/>
        </w:rPr>
        <w:t>2.是否为近14天内回国（入境）人员？</w:t>
      </w:r>
      <w:r w:rsidRPr="007A5482">
        <w:rPr>
          <w:rFonts w:ascii="仿宋" w:eastAsia="仿宋" w:hAnsi="仿宋" w:hint="eastAsia"/>
          <w:sz w:val="24"/>
          <w:szCs w:val="28"/>
        </w:rPr>
        <w:t xml:space="preserve">  </w:t>
      </w:r>
      <w:r w:rsidRPr="007A5482">
        <w:rPr>
          <w:rFonts w:ascii="仿宋" w:eastAsia="仿宋" w:hAnsi="仿宋"/>
          <w:sz w:val="24"/>
          <w:szCs w:val="28"/>
        </w:rPr>
        <w:t xml:space="preserve">     </w:t>
      </w:r>
      <w:r w:rsidR="007A5482">
        <w:rPr>
          <w:rFonts w:ascii="仿宋" w:eastAsia="仿宋" w:hAnsi="仿宋"/>
          <w:sz w:val="24"/>
          <w:szCs w:val="28"/>
        </w:rPr>
        <w:t xml:space="preserve">  </w:t>
      </w:r>
      <w:r w:rsidRPr="007A5482">
        <w:rPr>
          <w:rFonts w:ascii="仿宋" w:eastAsia="仿宋" w:hAnsi="仿宋"/>
          <w:sz w:val="24"/>
          <w:szCs w:val="28"/>
        </w:rPr>
        <w:t xml:space="preserve">       ○是</w:t>
      </w:r>
      <w:r w:rsidRPr="007A5482">
        <w:rPr>
          <w:rFonts w:ascii="仿宋" w:eastAsia="仿宋" w:hAnsi="仿宋" w:hint="eastAsia"/>
          <w:sz w:val="24"/>
          <w:szCs w:val="28"/>
        </w:rPr>
        <w:t xml:space="preserve">  </w:t>
      </w:r>
      <w:r w:rsidRPr="007A5482">
        <w:rPr>
          <w:rFonts w:ascii="仿宋" w:eastAsia="仿宋" w:hAnsi="仿宋"/>
          <w:sz w:val="24"/>
          <w:szCs w:val="28"/>
        </w:rPr>
        <w:t>○否</w:t>
      </w:r>
    </w:p>
    <w:p w14:paraId="3645AA17" w14:textId="26E09ECC" w:rsidR="00E704B9" w:rsidRPr="007A5482" w:rsidRDefault="00E704B9" w:rsidP="007A5482">
      <w:pPr>
        <w:spacing w:line="360" w:lineRule="auto"/>
        <w:rPr>
          <w:rFonts w:ascii="仿宋" w:eastAsia="仿宋" w:hAnsi="仿宋"/>
          <w:sz w:val="24"/>
          <w:szCs w:val="28"/>
        </w:rPr>
      </w:pPr>
      <w:r w:rsidRPr="007A5482">
        <w:rPr>
          <w:rFonts w:ascii="仿宋" w:eastAsia="仿宋" w:hAnsi="仿宋"/>
          <w:sz w:val="24"/>
          <w:szCs w:val="28"/>
        </w:rPr>
        <w:t>3.近14天内，是否到过高风险地区？</w:t>
      </w:r>
      <w:r w:rsidRPr="007A5482">
        <w:rPr>
          <w:rFonts w:ascii="仿宋" w:eastAsia="仿宋" w:hAnsi="仿宋" w:hint="eastAsia"/>
          <w:sz w:val="24"/>
          <w:szCs w:val="28"/>
        </w:rPr>
        <w:t xml:space="preserve"> </w:t>
      </w:r>
      <w:r w:rsidRPr="007A5482">
        <w:rPr>
          <w:rFonts w:ascii="仿宋" w:eastAsia="仿宋" w:hAnsi="仿宋"/>
          <w:sz w:val="24"/>
          <w:szCs w:val="28"/>
        </w:rPr>
        <w:t xml:space="preserve">             </w:t>
      </w:r>
      <w:r w:rsidR="007A5482">
        <w:rPr>
          <w:rFonts w:ascii="仿宋" w:eastAsia="仿宋" w:hAnsi="仿宋"/>
          <w:sz w:val="24"/>
          <w:szCs w:val="28"/>
        </w:rPr>
        <w:t xml:space="preserve">  </w:t>
      </w:r>
      <w:r w:rsidRPr="007A5482">
        <w:rPr>
          <w:rFonts w:ascii="仿宋" w:eastAsia="仿宋" w:hAnsi="仿宋"/>
          <w:sz w:val="24"/>
          <w:szCs w:val="28"/>
        </w:rPr>
        <w:t xml:space="preserve"> </w:t>
      </w:r>
      <w:r w:rsidRPr="007A5482">
        <w:rPr>
          <w:rFonts w:ascii="仿宋" w:eastAsia="仿宋" w:hAnsi="仿宋" w:hint="eastAsia"/>
          <w:sz w:val="24"/>
          <w:szCs w:val="28"/>
        </w:rPr>
        <w:t xml:space="preserve"> </w:t>
      </w:r>
      <w:r w:rsidRPr="007A5482">
        <w:rPr>
          <w:rFonts w:ascii="仿宋" w:eastAsia="仿宋" w:hAnsi="仿宋"/>
          <w:sz w:val="24"/>
          <w:szCs w:val="28"/>
        </w:rPr>
        <w:t>○是</w:t>
      </w:r>
      <w:r w:rsidRPr="007A5482">
        <w:rPr>
          <w:rFonts w:ascii="仿宋" w:eastAsia="仿宋" w:hAnsi="仿宋" w:hint="eastAsia"/>
          <w:sz w:val="24"/>
          <w:szCs w:val="28"/>
        </w:rPr>
        <w:t xml:space="preserve">  </w:t>
      </w:r>
      <w:r w:rsidRPr="007A5482">
        <w:rPr>
          <w:rFonts w:ascii="仿宋" w:eastAsia="仿宋" w:hAnsi="仿宋"/>
          <w:sz w:val="24"/>
          <w:szCs w:val="28"/>
        </w:rPr>
        <w:t>○否</w:t>
      </w:r>
    </w:p>
    <w:p w14:paraId="299B038E" w14:textId="511A0B59" w:rsidR="00E704B9" w:rsidRPr="007A5482" w:rsidRDefault="00E704B9" w:rsidP="007A5482">
      <w:pPr>
        <w:spacing w:line="360" w:lineRule="auto"/>
        <w:rPr>
          <w:rFonts w:ascii="仿宋" w:eastAsia="仿宋" w:hAnsi="仿宋"/>
          <w:sz w:val="24"/>
          <w:szCs w:val="28"/>
        </w:rPr>
      </w:pPr>
      <w:r w:rsidRPr="007A5482">
        <w:rPr>
          <w:rFonts w:ascii="仿宋" w:eastAsia="仿宋" w:hAnsi="仿宋"/>
          <w:sz w:val="24"/>
          <w:szCs w:val="28"/>
        </w:rPr>
        <w:t>4.近14天内，是否到过中风险地区？</w:t>
      </w:r>
      <w:r w:rsidRPr="007A5482">
        <w:rPr>
          <w:rFonts w:ascii="仿宋" w:eastAsia="仿宋" w:hAnsi="仿宋" w:hint="eastAsia"/>
          <w:sz w:val="24"/>
          <w:szCs w:val="28"/>
        </w:rPr>
        <w:t xml:space="preserve">  </w:t>
      </w:r>
      <w:r w:rsidRPr="007A5482">
        <w:rPr>
          <w:rFonts w:ascii="仿宋" w:eastAsia="仿宋" w:hAnsi="仿宋"/>
          <w:sz w:val="24"/>
          <w:szCs w:val="28"/>
        </w:rPr>
        <w:t xml:space="preserve">          </w:t>
      </w:r>
      <w:r w:rsidR="007A5482">
        <w:rPr>
          <w:rFonts w:ascii="仿宋" w:eastAsia="仿宋" w:hAnsi="仿宋"/>
          <w:sz w:val="24"/>
          <w:szCs w:val="28"/>
        </w:rPr>
        <w:t xml:space="preserve">  </w:t>
      </w:r>
      <w:r w:rsidRPr="007A5482">
        <w:rPr>
          <w:rFonts w:ascii="仿宋" w:eastAsia="仿宋" w:hAnsi="仿宋"/>
          <w:sz w:val="24"/>
          <w:szCs w:val="28"/>
        </w:rPr>
        <w:t xml:space="preserve">    ○是</w:t>
      </w:r>
      <w:r w:rsidRPr="007A5482">
        <w:rPr>
          <w:rFonts w:ascii="仿宋" w:eastAsia="仿宋" w:hAnsi="仿宋" w:hint="eastAsia"/>
          <w:sz w:val="24"/>
          <w:szCs w:val="28"/>
        </w:rPr>
        <w:t xml:space="preserve">  </w:t>
      </w:r>
      <w:r w:rsidRPr="007A5482">
        <w:rPr>
          <w:rFonts w:ascii="仿宋" w:eastAsia="仿宋" w:hAnsi="仿宋"/>
          <w:sz w:val="24"/>
          <w:szCs w:val="28"/>
        </w:rPr>
        <w:t>○否</w:t>
      </w:r>
    </w:p>
    <w:p w14:paraId="3AE43833" w14:textId="56A6D769" w:rsidR="00E704B9" w:rsidRPr="007A5482" w:rsidRDefault="00E704B9" w:rsidP="007A5482">
      <w:pPr>
        <w:spacing w:line="360" w:lineRule="auto"/>
        <w:rPr>
          <w:rFonts w:ascii="仿宋" w:eastAsia="仿宋" w:hAnsi="仿宋"/>
          <w:sz w:val="24"/>
          <w:szCs w:val="28"/>
        </w:rPr>
      </w:pPr>
      <w:r w:rsidRPr="007A5482">
        <w:rPr>
          <w:rFonts w:ascii="仿宋" w:eastAsia="仿宋" w:hAnsi="仿宋"/>
          <w:sz w:val="24"/>
          <w:szCs w:val="28"/>
        </w:rPr>
        <w:t>5.近14天内，是否到过曾列为高风险的地区？</w:t>
      </w:r>
      <w:r w:rsidRPr="007A5482">
        <w:rPr>
          <w:rFonts w:ascii="仿宋" w:eastAsia="仿宋" w:hAnsi="仿宋" w:hint="eastAsia"/>
          <w:sz w:val="24"/>
          <w:szCs w:val="28"/>
        </w:rPr>
        <w:t xml:space="preserve">  </w:t>
      </w:r>
      <w:r w:rsidRPr="007A5482">
        <w:rPr>
          <w:rFonts w:ascii="仿宋" w:eastAsia="仿宋" w:hAnsi="仿宋"/>
          <w:sz w:val="24"/>
          <w:szCs w:val="28"/>
        </w:rPr>
        <w:t xml:space="preserve">   </w:t>
      </w:r>
      <w:r w:rsidR="007A5482">
        <w:rPr>
          <w:rFonts w:ascii="仿宋" w:eastAsia="仿宋" w:hAnsi="仿宋"/>
          <w:sz w:val="24"/>
          <w:szCs w:val="28"/>
        </w:rPr>
        <w:t xml:space="preserve">  </w:t>
      </w:r>
      <w:r w:rsidRPr="007A5482">
        <w:rPr>
          <w:rFonts w:ascii="仿宋" w:eastAsia="仿宋" w:hAnsi="仿宋"/>
          <w:sz w:val="24"/>
          <w:szCs w:val="28"/>
        </w:rPr>
        <w:t xml:space="preserve">   ○是</w:t>
      </w:r>
      <w:r w:rsidRPr="007A5482">
        <w:rPr>
          <w:rFonts w:ascii="仿宋" w:eastAsia="仿宋" w:hAnsi="仿宋" w:hint="eastAsia"/>
          <w:sz w:val="24"/>
          <w:szCs w:val="28"/>
        </w:rPr>
        <w:t xml:space="preserve">  </w:t>
      </w:r>
      <w:r w:rsidRPr="007A5482">
        <w:rPr>
          <w:rFonts w:ascii="仿宋" w:eastAsia="仿宋" w:hAnsi="仿宋"/>
          <w:sz w:val="24"/>
          <w:szCs w:val="28"/>
        </w:rPr>
        <w:t>○否</w:t>
      </w:r>
    </w:p>
    <w:p w14:paraId="604CDFA8" w14:textId="1974D451" w:rsidR="00E704B9" w:rsidRPr="007A5482" w:rsidRDefault="00E704B9" w:rsidP="007A5482">
      <w:pPr>
        <w:spacing w:line="360" w:lineRule="auto"/>
        <w:jc w:val="left"/>
        <w:rPr>
          <w:rFonts w:ascii="仿宋" w:eastAsia="仿宋" w:hAnsi="仿宋"/>
          <w:sz w:val="24"/>
          <w:szCs w:val="28"/>
        </w:rPr>
      </w:pPr>
      <w:r w:rsidRPr="007A5482">
        <w:rPr>
          <w:rFonts w:ascii="仿宋" w:eastAsia="仿宋" w:hAnsi="仿宋"/>
          <w:sz w:val="24"/>
          <w:szCs w:val="28"/>
        </w:rPr>
        <w:t>6.近14天内，是否与高风险地区和曾列为高风险地区、境外等重点区域人员接触史？</w:t>
      </w:r>
      <w:r w:rsidRPr="007A5482">
        <w:rPr>
          <w:rFonts w:ascii="仿宋" w:eastAsia="仿宋" w:hAnsi="仿宋" w:hint="eastAsia"/>
          <w:sz w:val="24"/>
          <w:szCs w:val="28"/>
        </w:rPr>
        <w:t xml:space="preserve">  </w:t>
      </w:r>
      <w:r w:rsidRPr="007A5482">
        <w:rPr>
          <w:rFonts w:ascii="仿宋" w:eastAsia="仿宋" w:hAnsi="仿宋"/>
          <w:sz w:val="24"/>
          <w:szCs w:val="28"/>
        </w:rPr>
        <w:t xml:space="preserve">                           </w:t>
      </w:r>
      <w:r w:rsidR="007A5482">
        <w:rPr>
          <w:rFonts w:ascii="仿宋" w:eastAsia="仿宋" w:hAnsi="仿宋"/>
          <w:sz w:val="24"/>
          <w:szCs w:val="28"/>
        </w:rPr>
        <w:t xml:space="preserve">            </w:t>
      </w:r>
      <w:r w:rsidRPr="007A5482">
        <w:rPr>
          <w:rFonts w:ascii="仿宋" w:eastAsia="仿宋" w:hAnsi="仿宋"/>
          <w:sz w:val="24"/>
          <w:szCs w:val="28"/>
        </w:rPr>
        <w:t xml:space="preserve">  </w:t>
      </w:r>
      <w:r w:rsidR="007A5482">
        <w:rPr>
          <w:rFonts w:ascii="仿宋" w:eastAsia="仿宋" w:hAnsi="仿宋"/>
          <w:sz w:val="24"/>
          <w:szCs w:val="28"/>
        </w:rPr>
        <w:t xml:space="preserve"> </w:t>
      </w:r>
      <w:r w:rsidRPr="007A5482">
        <w:rPr>
          <w:rFonts w:ascii="仿宋" w:eastAsia="仿宋" w:hAnsi="仿宋"/>
          <w:sz w:val="24"/>
          <w:szCs w:val="28"/>
        </w:rPr>
        <w:t xml:space="preserve">  ○是</w:t>
      </w:r>
      <w:r w:rsidRPr="007A5482">
        <w:rPr>
          <w:rFonts w:ascii="仿宋" w:eastAsia="仿宋" w:hAnsi="仿宋" w:hint="eastAsia"/>
          <w:sz w:val="24"/>
          <w:szCs w:val="28"/>
        </w:rPr>
        <w:t xml:space="preserve">  </w:t>
      </w:r>
      <w:r w:rsidRPr="007A5482">
        <w:rPr>
          <w:rFonts w:ascii="仿宋" w:eastAsia="仿宋" w:hAnsi="仿宋"/>
          <w:sz w:val="24"/>
          <w:szCs w:val="28"/>
        </w:rPr>
        <w:t>○否</w:t>
      </w:r>
    </w:p>
    <w:p w14:paraId="002D15CA" w14:textId="3201D402" w:rsidR="00E704B9" w:rsidRPr="007A5482" w:rsidRDefault="00E704B9" w:rsidP="007A5482">
      <w:pPr>
        <w:spacing w:line="360" w:lineRule="auto"/>
        <w:ind w:right="720"/>
        <w:jc w:val="right"/>
        <w:rPr>
          <w:rFonts w:ascii="仿宋" w:eastAsia="仿宋" w:hAnsi="仿宋"/>
          <w:sz w:val="24"/>
          <w:szCs w:val="28"/>
        </w:rPr>
      </w:pPr>
      <w:r w:rsidRPr="007A5482">
        <w:rPr>
          <w:rFonts w:ascii="仿宋" w:eastAsia="仿宋" w:hAnsi="仿宋"/>
          <w:sz w:val="24"/>
          <w:szCs w:val="28"/>
        </w:rPr>
        <w:t>7.近14天内，是否接触过新冠肺炎病例/疑似病</w:t>
      </w:r>
      <w:r w:rsidRPr="007A5482">
        <w:rPr>
          <w:rFonts w:ascii="仿宋" w:eastAsia="仿宋" w:hAnsi="仿宋" w:hint="eastAsia"/>
          <w:sz w:val="24"/>
          <w:szCs w:val="28"/>
        </w:rPr>
        <w:t>例</w:t>
      </w:r>
      <w:r w:rsidRPr="007A5482">
        <w:rPr>
          <w:rFonts w:ascii="仿宋" w:eastAsia="仿宋" w:hAnsi="仿宋"/>
          <w:sz w:val="24"/>
          <w:szCs w:val="28"/>
        </w:rPr>
        <w:t>/已知无症状感染者？</w:t>
      </w:r>
      <w:r w:rsidR="007A5482">
        <w:rPr>
          <w:rFonts w:ascii="仿宋" w:eastAsia="仿宋" w:hAnsi="仿宋" w:hint="eastAsia"/>
          <w:sz w:val="24"/>
          <w:szCs w:val="28"/>
        </w:rPr>
        <w:t xml:space="preserve"> </w:t>
      </w:r>
      <w:r w:rsidR="007A5482">
        <w:rPr>
          <w:rFonts w:ascii="仿宋" w:eastAsia="仿宋" w:hAnsi="仿宋"/>
          <w:sz w:val="24"/>
          <w:szCs w:val="28"/>
        </w:rPr>
        <w:t xml:space="preserve"> </w:t>
      </w:r>
      <w:r w:rsidRPr="007A5482">
        <w:rPr>
          <w:rFonts w:ascii="仿宋" w:eastAsia="仿宋" w:hAnsi="仿宋"/>
          <w:sz w:val="24"/>
          <w:szCs w:val="28"/>
        </w:rPr>
        <w:t>○是</w:t>
      </w:r>
      <w:r w:rsidRPr="007A5482">
        <w:rPr>
          <w:rFonts w:ascii="仿宋" w:eastAsia="仿宋" w:hAnsi="仿宋" w:hint="eastAsia"/>
          <w:sz w:val="24"/>
          <w:szCs w:val="28"/>
        </w:rPr>
        <w:t xml:space="preserve">  </w:t>
      </w:r>
      <w:r w:rsidRPr="007A5482">
        <w:rPr>
          <w:rFonts w:ascii="仿宋" w:eastAsia="仿宋" w:hAnsi="仿宋"/>
          <w:sz w:val="24"/>
          <w:szCs w:val="28"/>
        </w:rPr>
        <w:t>○否</w:t>
      </w:r>
    </w:p>
    <w:p w14:paraId="5CA98D1F" w14:textId="4D79D035" w:rsidR="00E704B9" w:rsidRPr="007A5482" w:rsidRDefault="00E704B9" w:rsidP="007A5482">
      <w:pPr>
        <w:spacing w:line="360" w:lineRule="auto"/>
        <w:rPr>
          <w:rFonts w:ascii="仿宋" w:eastAsia="仿宋" w:hAnsi="仿宋"/>
          <w:sz w:val="24"/>
          <w:szCs w:val="28"/>
        </w:rPr>
      </w:pPr>
      <w:r w:rsidRPr="007A5482">
        <w:rPr>
          <w:rFonts w:ascii="仿宋" w:eastAsia="仿宋" w:hAnsi="仿宋"/>
          <w:sz w:val="24"/>
          <w:szCs w:val="28"/>
        </w:rPr>
        <w:t>8.近14天内，是否接触过有发热或呼吸道症状患者？</w:t>
      </w:r>
      <w:r w:rsidRPr="007A5482">
        <w:rPr>
          <w:rFonts w:ascii="仿宋" w:eastAsia="仿宋" w:hAnsi="仿宋" w:hint="eastAsia"/>
          <w:sz w:val="24"/>
          <w:szCs w:val="28"/>
        </w:rPr>
        <w:t xml:space="preserve"> </w:t>
      </w:r>
      <w:r w:rsidR="007A5482">
        <w:rPr>
          <w:rFonts w:ascii="仿宋" w:eastAsia="仿宋" w:hAnsi="仿宋"/>
          <w:sz w:val="24"/>
          <w:szCs w:val="28"/>
        </w:rPr>
        <w:t xml:space="preserve">      </w:t>
      </w:r>
      <w:r w:rsidRPr="007A5482">
        <w:rPr>
          <w:rFonts w:ascii="仿宋" w:eastAsia="仿宋" w:hAnsi="仿宋"/>
          <w:sz w:val="24"/>
          <w:szCs w:val="28"/>
        </w:rPr>
        <w:t>○是</w:t>
      </w:r>
      <w:r w:rsidRPr="007A5482">
        <w:rPr>
          <w:rFonts w:ascii="仿宋" w:eastAsia="仿宋" w:hAnsi="仿宋" w:hint="eastAsia"/>
          <w:sz w:val="24"/>
          <w:szCs w:val="28"/>
        </w:rPr>
        <w:t xml:space="preserve">  </w:t>
      </w:r>
      <w:r w:rsidRPr="007A5482">
        <w:rPr>
          <w:rFonts w:ascii="仿宋" w:eastAsia="仿宋" w:hAnsi="仿宋"/>
          <w:sz w:val="24"/>
          <w:szCs w:val="28"/>
        </w:rPr>
        <w:t>○否</w:t>
      </w:r>
    </w:p>
    <w:p w14:paraId="6F97B494" w14:textId="7B0D1B0C" w:rsidR="00E704B9" w:rsidRPr="007A5482" w:rsidRDefault="00E704B9" w:rsidP="007A5482">
      <w:pPr>
        <w:spacing w:line="360" w:lineRule="auto"/>
        <w:rPr>
          <w:rFonts w:ascii="仿宋" w:eastAsia="仿宋" w:hAnsi="仿宋"/>
          <w:sz w:val="24"/>
          <w:szCs w:val="28"/>
        </w:rPr>
      </w:pPr>
      <w:r w:rsidRPr="007A5482">
        <w:rPr>
          <w:rFonts w:ascii="仿宋" w:eastAsia="仿宋" w:hAnsi="仿宋"/>
          <w:sz w:val="24"/>
          <w:szCs w:val="28"/>
        </w:rPr>
        <w:t>9.近14天内，所住社区是否曾有报告新冠肺炎病例？</w:t>
      </w:r>
      <w:r w:rsidRPr="007A5482">
        <w:rPr>
          <w:rFonts w:ascii="仿宋" w:eastAsia="仿宋" w:hAnsi="仿宋" w:hint="eastAsia"/>
          <w:sz w:val="24"/>
          <w:szCs w:val="28"/>
        </w:rPr>
        <w:t xml:space="preserve"> </w:t>
      </w:r>
      <w:r w:rsidR="007A5482">
        <w:rPr>
          <w:rFonts w:ascii="仿宋" w:eastAsia="仿宋" w:hAnsi="仿宋"/>
          <w:sz w:val="24"/>
          <w:szCs w:val="28"/>
        </w:rPr>
        <w:t xml:space="preserve">     </w:t>
      </w:r>
      <w:r w:rsidRPr="007A5482">
        <w:rPr>
          <w:rFonts w:ascii="仿宋" w:eastAsia="仿宋" w:hAnsi="仿宋" w:hint="eastAsia"/>
          <w:sz w:val="24"/>
          <w:szCs w:val="28"/>
        </w:rPr>
        <w:t xml:space="preserve"> </w:t>
      </w:r>
      <w:r w:rsidRPr="007A5482">
        <w:rPr>
          <w:rFonts w:ascii="仿宋" w:eastAsia="仿宋" w:hAnsi="仿宋"/>
          <w:sz w:val="24"/>
          <w:szCs w:val="28"/>
        </w:rPr>
        <w:t>○是</w:t>
      </w:r>
      <w:r w:rsidRPr="007A5482">
        <w:rPr>
          <w:rFonts w:ascii="仿宋" w:eastAsia="仿宋" w:hAnsi="仿宋" w:hint="eastAsia"/>
          <w:sz w:val="24"/>
          <w:szCs w:val="28"/>
        </w:rPr>
        <w:t xml:space="preserve">  </w:t>
      </w:r>
      <w:r w:rsidRPr="007A5482">
        <w:rPr>
          <w:rFonts w:ascii="仿宋" w:eastAsia="仿宋" w:hAnsi="仿宋"/>
          <w:sz w:val="24"/>
          <w:szCs w:val="28"/>
        </w:rPr>
        <w:t>○否</w:t>
      </w:r>
    </w:p>
    <w:p w14:paraId="29F78395" w14:textId="2D6B2D4D" w:rsidR="00E704B9" w:rsidRPr="007A5482" w:rsidRDefault="00E704B9" w:rsidP="007A5482">
      <w:pPr>
        <w:spacing w:line="360" w:lineRule="auto"/>
        <w:rPr>
          <w:rFonts w:ascii="仿宋" w:eastAsia="仿宋" w:hAnsi="仿宋"/>
          <w:sz w:val="24"/>
          <w:szCs w:val="28"/>
        </w:rPr>
      </w:pPr>
      <w:r w:rsidRPr="007A5482">
        <w:rPr>
          <w:rFonts w:ascii="仿宋" w:eastAsia="仿宋" w:hAnsi="仿宋" w:hint="eastAsia"/>
          <w:sz w:val="24"/>
          <w:szCs w:val="28"/>
        </w:rPr>
        <w:t>1</w:t>
      </w:r>
      <w:r w:rsidRPr="007A5482">
        <w:rPr>
          <w:rFonts w:ascii="仿宋" w:eastAsia="仿宋" w:hAnsi="仿宋"/>
          <w:sz w:val="24"/>
          <w:szCs w:val="28"/>
        </w:rPr>
        <w:t>0.近14天内，</w:t>
      </w:r>
      <w:r w:rsidRPr="007A5482">
        <w:rPr>
          <w:rFonts w:ascii="仿宋" w:eastAsia="仿宋" w:hAnsi="仿宋" w:hint="eastAsia"/>
          <w:sz w:val="24"/>
          <w:szCs w:val="28"/>
        </w:rPr>
        <w:t>是否接触过食品冷链从业人员及密接者？</w:t>
      </w:r>
      <w:r w:rsidR="007A5482">
        <w:rPr>
          <w:rFonts w:ascii="仿宋" w:eastAsia="仿宋" w:hAnsi="仿宋" w:hint="eastAsia"/>
          <w:sz w:val="24"/>
          <w:szCs w:val="28"/>
        </w:rPr>
        <w:t xml:space="preserve"> </w:t>
      </w:r>
      <w:r w:rsidR="007A5482">
        <w:rPr>
          <w:rFonts w:ascii="仿宋" w:eastAsia="仿宋" w:hAnsi="仿宋"/>
          <w:sz w:val="24"/>
          <w:szCs w:val="28"/>
        </w:rPr>
        <w:t xml:space="preserve">   </w:t>
      </w:r>
      <w:r w:rsidRPr="007A5482">
        <w:rPr>
          <w:rFonts w:ascii="仿宋" w:eastAsia="仿宋" w:hAnsi="仿宋"/>
          <w:sz w:val="24"/>
          <w:szCs w:val="28"/>
        </w:rPr>
        <w:t>○是</w:t>
      </w:r>
      <w:r w:rsidRPr="007A5482">
        <w:rPr>
          <w:rFonts w:ascii="仿宋" w:eastAsia="仿宋" w:hAnsi="仿宋" w:hint="eastAsia"/>
          <w:sz w:val="24"/>
          <w:szCs w:val="28"/>
        </w:rPr>
        <w:t xml:space="preserve">  </w:t>
      </w:r>
      <w:r w:rsidRPr="007A5482">
        <w:rPr>
          <w:rFonts w:ascii="仿宋" w:eastAsia="仿宋" w:hAnsi="仿宋"/>
          <w:sz w:val="24"/>
          <w:szCs w:val="28"/>
        </w:rPr>
        <w:t>○否</w:t>
      </w:r>
    </w:p>
    <w:p w14:paraId="177FC1AD" w14:textId="41CED466" w:rsidR="00E704B9" w:rsidRPr="007A5482" w:rsidRDefault="00E704B9" w:rsidP="007A5482">
      <w:pPr>
        <w:spacing w:line="360" w:lineRule="auto"/>
        <w:rPr>
          <w:rFonts w:ascii="仿宋" w:eastAsia="仿宋" w:hAnsi="仿宋"/>
          <w:sz w:val="24"/>
          <w:szCs w:val="28"/>
        </w:rPr>
      </w:pPr>
      <w:r w:rsidRPr="007A5482">
        <w:rPr>
          <w:rFonts w:ascii="仿宋" w:eastAsia="仿宋" w:hAnsi="仿宋"/>
          <w:sz w:val="24"/>
          <w:szCs w:val="28"/>
        </w:rPr>
        <w:t xml:space="preserve">11.近14天内，是否有以下症状，如有请在方框内划√ </w:t>
      </w:r>
      <w:r w:rsidR="007A5482">
        <w:rPr>
          <w:rFonts w:ascii="仿宋" w:eastAsia="仿宋" w:hAnsi="仿宋"/>
          <w:sz w:val="24"/>
          <w:szCs w:val="28"/>
        </w:rPr>
        <w:t xml:space="preserve">    </w:t>
      </w:r>
      <w:r w:rsidRPr="007A5482">
        <w:rPr>
          <w:rFonts w:ascii="仿宋" w:eastAsia="仿宋" w:hAnsi="仿宋"/>
          <w:sz w:val="24"/>
          <w:szCs w:val="28"/>
        </w:rPr>
        <w:t xml:space="preserve"> ○是</w:t>
      </w:r>
      <w:r w:rsidRPr="007A5482">
        <w:rPr>
          <w:rFonts w:ascii="仿宋" w:eastAsia="仿宋" w:hAnsi="仿宋" w:hint="eastAsia"/>
          <w:sz w:val="24"/>
          <w:szCs w:val="28"/>
        </w:rPr>
        <w:t xml:space="preserve">  </w:t>
      </w:r>
      <w:r w:rsidRPr="007A5482">
        <w:rPr>
          <w:rFonts w:ascii="仿宋" w:eastAsia="仿宋" w:hAnsi="仿宋"/>
          <w:sz w:val="24"/>
          <w:szCs w:val="28"/>
        </w:rPr>
        <w:t>○否</w:t>
      </w:r>
    </w:p>
    <w:p w14:paraId="1B35B575" w14:textId="549D0C3B" w:rsidR="00E704B9" w:rsidRPr="007A5482" w:rsidRDefault="00E704B9" w:rsidP="007A5482">
      <w:pPr>
        <w:spacing w:line="360" w:lineRule="auto"/>
        <w:rPr>
          <w:rFonts w:ascii="仿宋" w:eastAsia="仿宋" w:hAnsi="仿宋"/>
          <w:sz w:val="24"/>
          <w:szCs w:val="28"/>
        </w:rPr>
      </w:pPr>
      <w:r w:rsidRPr="007A5482">
        <w:rPr>
          <w:rFonts w:ascii="仿宋" w:eastAsia="仿宋" w:hAnsi="仿宋" w:hint="eastAsia"/>
          <w:sz w:val="24"/>
          <w:szCs w:val="28"/>
        </w:rPr>
        <w:t>症状：□发热</w:t>
      </w:r>
      <w:r w:rsidR="00AA4C49" w:rsidRPr="007A5482">
        <w:rPr>
          <w:rFonts w:ascii="仿宋" w:eastAsia="仿宋" w:hAnsi="仿宋" w:hint="eastAsia"/>
          <w:sz w:val="24"/>
          <w:szCs w:val="28"/>
        </w:rPr>
        <w:t>（体温≥</w:t>
      </w:r>
      <w:r w:rsidR="00AA4C49" w:rsidRPr="007A5482">
        <w:rPr>
          <w:rFonts w:ascii="仿宋" w:eastAsia="仿宋" w:hAnsi="仿宋"/>
          <w:sz w:val="24"/>
          <w:szCs w:val="28"/>
        </w:rPr>
        <w:t>37.3℃）</w:t>
      </w:r>
      <w:r w:rsidRPr="007A5482">
        <w:rPr>
          <w:rFonts w:ascii="仿宋" w:eastAsia="仿宋" w:hAnsi="仿宋"/>
          <w:sz w:val="24"/>
          <w:szCs w:val="28"/>
        </w:rPr>
        <w:t>□寒战□干咳□咳痰□鼻塞□流涕□咽痛□头痛□乏力□头晕□胸闷□胸痛□气促□呼吸困难□呕吐□腹泻□结膜充血□恶心□腹痛□其他</w:t>
      </w:r>
    </w:p>
    <w:p w14:paraId="767F1867" w14:textId="77777777" w:rsidR="00E704B9" w:rsidRPr="007A5482" w:rsidRDefault="00E704B9" w:rsidP="007A5482">
      <w:pPr>
        <w:spacing w:line="360" w:lineRule="auto"/>
        <w:rPr>
          <w:rFonts w:ascii="仿宋" w:eastAsia="仿宋" w:hAnsi="仿宋"/>
          <w:sz w:val="24"/>
          <w:szCs w:val="28"/>
        </w:rPr>
      </w:pPr>
      <w:r w:rsidRPr="007A5482">
        <w:rPr>
          <w:rFonts w:ascii="仿宋" w:eastAsia="仿宋" w:hAnsi="仿宋"/>
          <w:sz w:val="24"/>
          <w:szCs w:val="28"/>
        </w:rPr>
        <w:t>12.</w:t>
      </w:r>
      <w:r w:rsidRPr="007A5482">
        <w:rPr>
          <w:rFonts w:ascii="仿宋" w:eastAsia="仿宋" w:hAnsi="仿宋" w:hint="eastAsia"/>
          <w:sz w:val="24"/>
          <w:szCs w:val="28"/>
        </w:rPr>
        <w:t>测试</w:t>
      </w:r>
      <w:r w:rsidRPr="007A5482">
        <w:rPr>
          <w:rFonts w:ascii="仿宋" w:eastAsia="仿宋" w:hAnsi="仿宋"/>
          <w:sz w:val="24"/>
          <w:szCs w:val="28"/>
        </w:rPr>
        <w:t>前一天考生</w:t>
      </w:r>
      <w:r w:rsidRPr="007A5482">
        <w:rPr>
          <w:rFonts w:ascii="仿宋" w:eastAsia="仿宋" w:hAnsi="仿宋" w:hint="eastAsia"/>
          <w:sz w:val="24"/>
          <w:szCs w:val="28"/>
        </w:rPr>
        <w:t>天津“健康码”</w:t>
      </w:r>
      <w:r w:rsidRPr="007A5482">
        <w:rPr>
          <w:rFonts w:ascii="仿宋" w:eastAsia="仿宋" w:hAnsi="仿宋"/>
          <w:sz w:val="24"/>
          <w:szCs w:val="28"/>
        </w:rPr>
        <w:t>状态：  □绿色</w:t>
      </w:r>
      <w:r w:rsidRPr="007A5482">
        <w:rPr>
          <w:rFonts w:ascii="仿宋" w:eastAsia="仿宋" w:hAnsi="仿宋" w:hint="eastAsia"/>
          <w:sz w:val="24"/>
          <w:szCs w:val="28"/>
        </w:rPr>
        <w:t xml:space="preserve"> </w:t>
      </w:r>
      <w:r w:rsidRPr="007A5482">
        <w:rPr>
          <w:rFonts w:ascii="仿宋" w:eastAsia="仿宋" w:hAnsi="仿宋"/>
          <w:sz w:val="24"/>
          <w:szCs w:val="28"/>
        </w:rPr>
        <w:t>□</w:t>
      </w:r>
      <w:r w:rsidRPr="007A5482">
        <w:rPr>
          <w:rFonts w:ascii="仿宋" w:eastAsia="仿宋" w:hAnsi="仿宋" w:hint="eastAsia"/>
          <w:sz w:val="24"/>
          <w:szCs w:val="28"/>
        </w:rPr>
        <w:t xml:space="preserve">橙码 </w:t>
      </w:r>
      <w:r w:rsidRPr="007A5482">
        <w:rPr>
          <w:rFonts w:ascii="仿宋" w:eastAsia="仿宋" w:hAnsi="仿宋"/>
          <w:sz w:val="24"/>
          <w:szCs w:val="28"/>
        </w:rPr>
        <w:t>□</w:t>
      </w:r>
      <w:r w:rsidRPr="007A5482">
        <w:rPr>
          <w:rFonts w:ascii="仿宋" w:eastAsia="仿宋" w:hAnsi="仿宋" w:hint="eastAsia"/>
          <w:sz w:val="24"/>
          <w:szCs w:val="28"/>
        </w:rPr>
        <w:t>红码</w:t>
      </w:r>
    </w:p>
    <w:p w14:paraId="04D80B87" w14:textId="00D976EE" w:rsidR="00E704B9" w:rsidRPr="007A5482" w:rsidRDefault="00E704B9" w:rsidP="007A5482">
      <w:pPr>
        <w:spacing w:line="360" w:lineRule="auto"/>
        <w:rPr>
          <w:rFonts w:ascii="仿宋" w:eastAsia="仿宋" w:hAnsi="仿宋"/>
          <w:sz w:val="24"/>
          <w:szCs w:val="28"/>
        </w:rPr>
      </w:pPr>
      <w:r w:rsidRPr="007A5482">
        <w:rPr>
          <w:rFonts w:ascii="仿宋" w:eastAsia="仿宋" w:hAnsi="仿宋"/>
          <w:sz w:val="24"/>
          <w:szCs w:val="28"/>
        </w:rPr>
        <w:t>13.</w:t>
      </w:r>
      <w:r w:rsidRPr="007A5482">
        <w:rPr>
          <w:rFonts w:ascii="仿宋" w:eastAsia="仿宋" w:hAnsi="仿宋" w:hint="eastAsia"/>
          <w:sz w:val="24"/>
          <w:szCs w:val="28"/>
        </w:rPr>
        <w:t>测试当天</w:t>
      </w:r>
      <w:r w:rsidRPr="007A5482">
        <w:rPr>
          <w:rFonts w:ascii="仿宋" w:eastAsia="仿宋" w:hAnsi="仿宋"/>
          <w:sz w:val="24"/>
          <w:szCs w:val="28"/>
        </w:rPr>
        <w:t>考生</w:t>
      </w:r>
      <w:r w:rsidRPr="007A5482">
        <w:rPr>
          <w:rFonts w:ascii="仿宋" w:eastAsia="仿宋" w:hAnsi="仿宋" w:hint="eastAsia"/>
          <w:sz w:val="24"/>
          <w:szCs w:val="28"/>
        </w:rPr>
        <w:t>天津“健康码”</w:t>
      </w:r>
      <w:r w:rsidRPr="007A5482">
        <w:rPr>
          <w:rFonts w:ascii="仿宋" w:eastAsia="仿宋" w:hAnsi="仿宋"/>
          <w:sz w:val="24"/>
          <w:szCs w:val="28"/>
        </w:rPr>
        <w:t>状态：    □绿色</w:t>
      </w:r>
      <w:r w:rsidRPr="007A5482">
        <w:rPr>
          <w:rFonts w:ascii="仿宋" w:eastAsia="仿宋" w:hAnsi="仿宋" w:hint="eastAsia"/>
          <w:sz w:val="24"/>
          <w:szCs w:val="28"/>
        </w:rPr>
        <w:t xml:space="preserve"> </w:t>
      </w:r>
      <w:r w:rsidRPr="007A5482">
        <w:rPr>
          <w:rFonts w:ascii="仿宋" w:eastAsia="仿宋" w:hAnsi="仿宋"/>
          <w:sz w:val="24"/>
          <w:szCs w:val="28"/>
        </w:rPr>
        <w:t>□</w:t>
      </w:r>
      <w:r w:rsidRPr="007A5482">
        <w:rPr>
          <w:rFonts w:ascii="仿宋" w:eastAsia="仿宋" w:hAnsi="仿宋" w:hint="eastAsia"/>
          <w:sz w:val="24"/>
          <w:szCs w:val="28"/>
        </w:rPr>
        <w:t xml:space="preserve">橙码 </w:t>
      </w:r>
      <w:r w:rsidRPr="007A5482">
        <w:rPr>
          <w:rFonts w:ascii="仿宋" w:eastAsia="仿宋" w:hAnsi="仿宋"/>
          <w:sz w:val="24"/>
          <w:szCs w:val="28"/>
        </w:rPr>
        <w:t>□</w:t>
      </w:r>
      <w:r w:rsidRPr="007A5482">
        <w:rPr>
          <w:rFonts w:ascii="仿宋" w:eastAsia="仿宋" w:hAnsi="仿宋" w:hint="eastAsia"/>
          <w:sz w:val="24"/>
          <w:szCs w:val="28"/>
        </w:rPr>
        <w:t>红码</w:t>
      </w:r>
    </w:p>
    <w:p w14:paraId="44C4EDE8" w14:textId="71DF2AAB" w:rsidR="00AA4C49" w:rsidRPr="007A5482" w:rsidRDefault="00AA4C49" w:rsidP="007A5482">
      <w:pPr>
        <w:spacing w:line="360" w:lineRule="auto"/>
        <w:rPr>
          <w:rFonts w:ascii="仿宋" w:eastAsia="仿宋" w:hAnsi="仿宋"/>
          <w:sz w:val="24"/>
          <w:szCs w:val="28"/>
        </w:rPr>
      </w:pPr>
      <w:r w:rsidRPr="007A5482">
        <w:rPr>
          <w:rFonts w:ascii="仿宋" w:eastAsia="仿宋" w:hAnsi="仿宋"/>
          <w:sz w:val="24"/>
          <w:szCs w:val="28"/>
        </w:rPr>
        <w:t>14</w:t>
      </w:r>
      <w:r w:rsidRPr="007A5482">
        <w:rPr>
          <w:rFonts w:ascii="仿宋" w:eastAsia="仿宋" w:hAnsi="仿宋" w:hint="eastAsia"/>
          <w:sz w:val="24"/>
          <w:szCs w:val="28"/>
        </w:rPr>
        <w:t>.通信大数据行程卡是否为“非绿卡”或显示“*”:</w:t>
      </w:r>
      <w:r w:rsidR="007A5482">
        <w:rPr>
          <w:rFonts w:ascii="仿宋" w:eastAsia="仿宋" w:hAnsi="仿宋"/>
          <w:sz w:val="24"/>
          <w:szCs w:val="28"/>
        </w:rPr>
        <w:t xml:space="preserve">      </w:t>
      </w:r>
      <w:r w:rsidRPr="007A5482">
        <w:rPr>
          <w:rFonts w:ascii="仿宋" w:eastAsia="仿宋" w:hAnsi="仿宋" w:hint="eastAsia"/>
          <w:sz w:val="24"/>
          <w:szCs w:val="28"/>
        </w:rPr>
        <w:t xml:space="preserve"> </w:t>
      </w:r>
      <w:r w:rsidRPr="007A5482">
        <w:rPr>
          <w:rFonts w:ascii="仿宋" w:eastAsia="仿宋" w:hAnsi="仿宋"/>
          <w:sz w:val="24"/>
          <w:szCs w:val="28"/>
        </w:rPr>
        <w:t>○是</w:t>
      </w:r>
      <w:r w:rsidRPr="007A5482">
        <w:rPr>
          <w:rFonts w:ascii="仿宋" w:eastAsia="仿宋" w:hAnsi="仿宋" w:hint="eastAsia"/>
          <w:sz w:val="24"/>
          <w:szCs w:val="28"/>
        </w:rPr>
        <w:t xml:space="preserve">  </w:t>
      </w:r>
      <w:r w:rsidRPr="007A5482">
        <w:rPr>
          <w:rFonts w:ascii="仿宋" w:eastAsia="仿宋" w:hAnsi="仿宋"/>
          <w:sz w:val="24"/>
          <w:szCs w:val="28"/>
        </w:rPr>
        <w:t>○否</w:t>
      </w:r>
    </w:p>
    <w:p w14:paraId="4446AC90" w14:textId="2D2A1CB3" w:rsidR="00AA4C49" w:rsidRPr="007A5482" w:rsidRDefault="00AA4C49" w:rsidP="007A5482">
      <w:pPr>
        <w:spacing w:line="360" w:lineRule="auto"/>
        <w:rPr>
          <w:rFonts w:ascii="仿宋" w:eastAsia="仿宋" w:hAnsi="仿宋"/>
          <w:sz w:val="24"/>
          <w:szCs w:val="28"/>
        </w:rPr>
      </w:pPr>
      <w:r w:rsidRPr="007A5482">
        <w:rPr>
          <w:rFonts w:ascii="仿宋" w:eastAsia="仿宋" w:hAnsi="仿宋"/>
          <w:sz w:val="24"/>
          <w:szCs w:val="28"/>
        </w:rPr>
        <w:t>15</w:t>
      </w:r>
      <w:r w:rsidRPr="007A5482">
        <w:rPr>
          <w:rFonts w:ascii="仿宋" w:eastAsia="仿宋" w:hAnsi="仿宋" w:hint="eastAsia"/>
          <w:sz w:val="24"/>
          <w:szCs w:val="28"/>
        </w:rPr>
        <w:t>.是否已全程接种新冠病毒疫苗：</w:t>
      </w:r>
      <w:r w:rsidRPr="007A5482">
        <w:rPr>
          <w:rFonts w:ascii="仿宋" w:eastAsia="仿宋" w:hAnsi="仿宋" w:hint="eastAsia"/>
          <w:sz w:val="24"/>
          <w:szCs w:val="28"/>
        </w:rPr>
        <w:t xml:space="preserve"> </w:t>
      </w:r>
      <w:r w:rsidRPr="007A5482">
        <w:rPr>
          <w:rFonts w:ascii="仿宋" w:eastAsia="仿宋" w:hAnsi="仿宋"/>
          <w:sz w:val="24"/>
          <w:szCs w:val="28"/>
        </w:rPr>
        <w:t xml:space="preserve"> </w:t>
      </w:r>
      <w:r w:rsidR="007A5482">
        <w:rPr>
          <w:rFonts w:ascii="仿宋" w:eastAsia="仿宋" w:hAnsi="仿宋"/>
          <w:sz w:val="24"/>
          <w:szCs w:val="28"/>
        </w:rPr>
        <w:t xml:space="preserve">                     </w:t>
      </w:r>
      <w:r w:rsidRPr="007A5482">
        <w:rPr>
          <w:rFonts w:ascii="仿宋" w:eastAsia="仿宋" w:hAnsi="仿宋"/>
          <w:sz w:val="24"/>
          <w:szCs w:val="28"/>
        </w:rPr>
        <w:t xml:space="preserve"> </w:t>
      </w:r>
      <w:r w:rsidRPr="007A5482">
        <w:rPr>
          <w:rFonts w:ascii="仿宋" w:eastAsia="仿宋" w:hAnsi="仿宋"/>
          <w:sz w:val="24"/>
          <w:szCs w:val="28"/>
        </w:rPr>
        <w:t>○是</w:t>
      </w:r>
      <w:r w:rsidRPr="007A5482">
        <w:rPr>
          <w:rFonts w:ascii="仿宋" w:eastAsia="仿宋" w:hAnsi="仿宋" w:hint="eastAsia"/>
          <w:sz w:val="24"/>
          <w:szCs w:val="28"/>
        </w:rPr>
        <w:t xml:space="preserve">  </w:t>
      </w:r>
      <w:r w:rsidRPr="007A5482">
        <w:rPr>
          <w:rFonts w:ascii="仿宋" w:eastAsia="仿宋" w:hAnsi="仿宋"/>
          <w:sz w:val="24"/>
          <w:szCs w:val="28"/>
        </w:rPr>
        <w:t>○否</w:t>
      </w:r>
    </w:p>
    <w:p w14:paraId="6DFCFE2D" w14:textId="0B2F2D7E" w:rsidR="00AA4C49" w:rsidRDefault="00AA4C49" w:rsidP="007A5482">
      <w:pPr>
        <w:spacing w:line="360" w:lineRule="auto"/>
        <w:ind w:firstLineChars="300" w:firstLine="720"/>
        <w:rPr>
          <w:rFonts w:ascii="仿宋" w:eastAsia="仿宋" w:hAnsi="仿宋"/>
          <w:sz w:val="24"/>
          <w:szCs w:val="28"/>
          <w:u w:val="single"/>
        </w:rPr>
      </w:pPr>
      <w:r w:rsidRPr="007A5482">
        <w:rPr>
          <w:rFonts w:ascii="仿宋" w:eastAsia="仿宋" w:hAnsi="仿宋" w:hint="eastAsia"/>
          <w:sz w:val="24"/>
          <w:szCs w:val="28"/>
        </w:rPr>
        <w:t>未完成原因</w:t>
      </w:r>
      <w:r w:rsidRPr="007A5482">
        <w:rPr>
          <w:rFonts w:ascii="仿宋" w:eastAsia="仿宋" w:hAnsi="仿宋" w:hint="eastAsia"/>
          <w:sz w:val="24"/>
          <w:szCs w:val="28"/>
          <w:u w:val="single"/>
        </w:rPr>
        <w:t xml:space="preserve">               </w:t>
      </w:r>
    </w:p>
    <w:p w14:paraId="2BF0E94E" w14:textId="77777777" w:rsidR="007A5482" w:rsidRPr="007A5482" w:rsidRDefault="007A5482" w:rsidP="007A5482">
      <w:pPr>
        <w:spacing w:line="360" w:lineRule="auto"/>
        <w:ind w:firstLineChars="300" w:firstLine="720"/>
        <w:rPr>
          <w:rFonts w:ascii="仿宋" w:eastAsia="仿宋" w:hAnsi="仿宋" w:hint="eastAsia"/>
          <w:sz w:val="24"/>
          <w:szCs w:val="28"/>
          <w:u w:val="single"/>
        </w:rPr>
      </w:pPr>
    </w:p>
    <w:p w14:paraId="6F3EE0EE" w14:textId="54332775" w:rsidR="00E704B9" w:rsidRDefault="00E704B9" w:rsidP="00E704B9">
      <w:pPr>
        <w:spacing w:line="50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本人承诺以上填写内容真实有效，未隐瞒任何行程及身体情况，如有虚假、隐瞒，主动承担相应法律责任。</w:t>
      </w:r>
    </w:p>
    <w:p w14:paraId="497D9057" w14:textId="77777777" w:rsidR="007A5482" w:rsidRDefault="007A5482" w:rsidP="00E704B9">
      <w:pPr>
        <w:spacing w:line="500" w:lineRule="exact"/>
        <w:ind w:firstLineChars="200" w:firstLine="562"/>
        <w:jc w:val="left"/>
        <w:rPr>
          <w:rFonts w:ascii="仿宋" w:eastAsia="仿宋" w:hAnsi="仿宋" w:hint="eastAsia"/>
          <w:b/>
          <w:sz w:val="28"/>
          <w:szCs w:val="28"/>
        </w:rPr>
      </w:pPr>
      <w:bookmarkStart w:id="0" w:name="_GoBack"/>
      <w:bookmarkEnd w:id="0"/>
    </w:p>
    <w:p w14:paraId="3D96F28A" w14:textId="1595FFC0" w:rsidR="00E704B9" w:rsidRDefault="00E704B9" w:rsidP="00E704B9">
      <w:pPr>
        <w:spacing w:line="500" w:lineRule="exact"/>
        <w:ind w:firstLineChars="200" w:firstLine="560"/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承诺人签字：</w:t>
      </w:r>
      <w:r>
        <w:rPr>
          <w:rFonts w:ascii="仿宋" w:eastAsia="仿宋" w:hAnsi="仿宋"/>
          <w:sz w:val="28"/>
          <w:szCs w:val="28"/>
        </w:rPr>
        <w:t xml:space="preserve">____________ </w:t>
      </w:r>
    </w:p>
    <w:p w14:paraId="25C4E957" w14:textId="46ABA061" w:rsidR="003D6B2E" w:rsidRPr="00E704B9" w:rsidRDefault="00E704B9" w:rsidP="00E704B9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承诺日期：202</w:t>
      </w:r>
      <w:r w:rsidR="00126BDE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BA782C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BA782C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D6B2E" w:rsidRPr="00E70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6C36F" w14:textId="77777777" w:rsidR="0074292F" w:rsidRDefault="0074292F" w:rsidP="00E704B9">
      <w:r>
        <w:separator/>
      </w:r>
    </w:p>
  </w:endnote>
  <w:endnote w:type="continuationSeparator" w:id="0">
    <w:p w14:paraId="672C1737" w14:textId="77777777" w:rsidR="0074292F" w:rsidRDefault="0074292F" w:rsidP="00E7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EC9EB" w14:textId="77777777" w:rsidR="0074292F" w:rsidRDefault="0074292F" w:rsidP="00E704B9">
      <w:r>
        <w:separator/>
      </w:r>
    </w:p>
  </w:footnote>
  <w:footnote w:type="continuationSeparator" w:id="0">
    <w:p w14:paraId="5E8D4BD0" w14:textId="77777777" w:rsidR="0074292F" w:rsidRDefault="0074292F" w:rsidP="00E70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A0A85"/>
    <w:multiLevelType w:val="multilevel"/>
    <w:tmpl w:val="3FBA0A8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958"/>
    <w:rsid w:val="00036E9E"/>
    <w:rsid w:val="000A1694"/>
    <w:rsid w:val="001112E4"/>
    <w:rsid w:val="00126BDE"/>
    <w:rsid w:val="001D4152"/>
    <w:rsid w:val="00382958"/>
    <w:rsid w:val="003D6B2E"/>
    <w:rsid w:val="0055487D"/>
    <w:rsid w:val="006A486A"/>
    <w:rsid w:val="0074292F"/>
    <w:rsid w:val="007A5482"/>
    <w:rsid w:val="008222A1"/>
    <w:rsid w:val="00AA4C49"/>
    <w:rsid w:val="00BA782C"/>
    <w:rsid w:val="00C7630C"/>
    <w:rsid w:val="00D54A3D"/>
    <w:rsid w:val="00E704B9"/>
    <w:rsid w:val="00F8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7E4E1"/>
  <w15:chartTrackingRefBased/>
  <w15:docId w15:val="{EB7D725B-60D6-47EB-97A3-93E83B34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04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4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4B9"/>
    <w:rPr>
      <w:sz w:val="18"/>
      <w:szCs w:val="18"/>
    </w:rPr>
  </w:style>
  <w:style w:type="paragraph" w:styleId="a7">
    <w:name w:val="List Paragraph"/>
    <w:basedOn w:val="a"/>
    <w:uiPriority w:val="34"/>
    <w:qFormat/>
    <w:rsid w:val="00E704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TJUzhaoshengban-1</dc:creator>
  <cp:keywords/>
  <dc:description/>
  <cp:lastModifiedBy>方明</cp:lastModifiedBy>
  <cp:revision>4</cp:revision>
  <dcterms:created xsi:type="dcterms:W3CDTF">2021-12-20T06:19:00Z</dcterms:created>
  <dcterms:modified xsi:type="dcterms:W3CDTF">2021-12-20T08:41:00Z</dcterms:modified>
</cp:coreProperties>
</file>