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00" w:lineRule="exact"/>
        <w:ind w:firstLine="0" w:firstLineChars="0"/>
        <w:rPr>
          <w:rFonts w:ascii="仿宋_GB2312" w:hAnsi="仿宋_GB2312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</w:p>
    <w:p>
      <w:pPr>
        <w:pStyle w:val="7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考生个人健康状况承诺书</w:t>
      </w:r>
    </w:p>
    <w:p>
      <w:pPr>
        <w:pStyle w:val="7"/>
        <w:spacing w:line="560" w:lineRule="exact"/>
        <w:ind w:firstLine="0" w:firstLineChars="0"/>
        <w:rPr>
          <w:rFonts w:ascii="仿宋_GB2312" w:hAnsi="仿宋_GB2312" w:eastAsia="仿宋_GB2312" w:cs="Times New Roman"/>
          <w:sz w:val="32"/>
          <w:szCs w:val="32"/>
        </w:rPr>
      </w:pPr>
    </w:p>
    <w:tbl>
      <w:tblPr>
        <w:tblStyle w:val="3"/>
        <w:tblW w:w="871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36" w:type="dxa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照</w:t>
            </w:r>
          </w:p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701" w:type="dxa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学校（单位）</w:t>
            </w:r>
          </w:p>
        </w:tc>
        <w:tc>
          <w:tcPr>
            <w:tcW w:w="5513" w:type="dxa"/>
            <w:gridSpan w:val="3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679" w:type="dxa"/>
            <w:vMerge w:val="continue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县（区）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考场</w:t>
            </w:r>
          </w:p>
        </w:tc>
        <w:tc>
          <w:tcPr>
            <w:tcW w:w="1679" w:type="dxa"/>
            <w:vMerge w:val="continue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省</w:t>
            </w:r>
            <w:r>
              <w:rPr>
                <w:rFonts w:ascii="仿宋_GB2312" w:hAnsi="仿宋_GB2312" w:eastAsia="仿宋_GB2312" w:cs="仿宋_GB231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>市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县（区）</w:t>
            </w: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乡（街道）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村（委）</w:t>
            </w: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8718" w:type="dxa"/>
            <w:gridSpan w:val="5"/>
          </w:tcPr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本人没有被诊断为新冠肺炎确诊病例、无症状感染者或疑似病例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;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本人没有与新冠肺炎确诊病例、无症状感染者或疑似病例密切接触；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本人考前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天没有与来自疫情中、高风险地区人员有密切接触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;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本人考前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天没有去过境外或国内疫情中、高风险地区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;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本人目前没有发热、咳嗽等呼吸道症状，或乏力、咽痛、腹泻等其他症状；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本人严格遵守考点防疫工作规定，在考前或考试过程中如果出现发热、咳嗽等呼吸道症状，自愿接受防疫处置和核酸检测。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本人需要说明的情况：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pStyle w:val="7"/>
              <w:spacing w:line="52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7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考生签名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:</w:t>
            </w:r>
          </w:p>
          <w:p>
            <w:pPr>
              <w:pStyle w:val="7"/>
              <w:spacing w:line="520" w:lineRule="exact"/>
              <w:ind w:firstLine="3640" w:firstLineChars="13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承诺日期：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661D6"/>
    <w:rsid w:val="00156CC1"/>
    <w:rsid w:val="003E1F2E"/>
    <w:rsid w:val="0041533F"/>
    <w:rsid w:val="006401DB"/>
    <w:rsid w:val="006963E1"/>
    <w:rsid w:val="006C47EA"/>
    <w:rsid w:val="008B130D"/>
    <w:rsid w:val="00BD4AD6"/>
    <w:rsid w:val="00BF1D4E"/>
    <w:rsid w:val="00CA03B7"/>
    <w:rsid w:val="00E01A09"/>
    <w:rsid w:val="00EC04C5"/>
    <w:rsid w:val="00ED367E"/>
    <w:rsid w:val="00EE1CFA"/>
    <w:rsid w:val="00F4236E"/>
    <w:rsid w:val="19C77F4F"/>
    <w:rsid w:val="2ABF7C98"/>
    <w:rsid w:val="4013150B"/>
    <w:rsid w:val="43DF52B8"/>
    <w:rsid w:val="54C27E8C"/>
    <w:rsid w:val="5EB537D2"/>
    <w:rsid w:val="61B6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99"/>
  </w:style>
  <w:style w:type="table" w:styleId="4">
    <w:name w:val="Table Grid"/>
    <w:basedOn w:val="3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ody Text Char"/>
    <w:basedOn w:val="5"/>
    <w:link w:val="2"/>
    <w:semiHidden/>
    <w:locked/>
    <w:uiPriority w:val="99"/>
    <w:rPr>
      <w:rFonts w:ascii="Times New Roman" w:hAnsi="Times New Roman" w:eastAsia="宋体" w:cs="Times New Roman"/>
      <w:sz w:val="21"/>
      <w:szCs w:val="21"/>
    </w:rPr>
  </w:style>
  <w:style w:type="paragraph" w:customStyle="1" w:styleId="7">
    <w:name w:val="List Paragraph1"/>
    <w:basedOn w:val="1"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70</Words>
  <Characters>404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2020-06-23T01:54:00Z</dcterms:created>
  <dc:creator>流浪的云</dc:creator>
  <cp:lastModifiedBy>fanll</cp:lastModifiedBy>
  <dcterms:modified xsi:type="dcterms:W3CDTF">2021-12-06T03:22:17Z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231DBBB6A48A43E58A09F812EF95D1D2</vt:lpwstr>
  </property>
</Properties>
</file>