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3D" w:rsidRPr="00B279D3" w:rsidRDefault="00646D3D" w:rsidP="00DD365F">
      <w:pPr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 w:rsidRPr="00B279D3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</w:t>
      </w:r>
    </w:p>
    <w:p w:rsidR="00646D3D" w:rsidRPr="00B279D3" w:rsidRDefault="00646D3D" w:rsidP="00DD365F">
      <w:pPr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646D3D" w:rsidRPr="00B279D3" w:rsidRDefault="00646D3D" w:rsidP="00DD365F">
      <w:pPr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21258A">
        <w:rPr>
          <w:rFonts w:ascii="Times New Roman" w:eastAsia="方正小标宋简体" w:hAnsi="Times New Roman" w:cs="Times New Roman"/>
          <w:color w:val="000000" w:themeColor="text1"/>
          <w:w w:val="95"/>
          <w:kern w:val="0"/>
          <w:sz w:val="44"/>
          <w:szCs w:val="44"/>
          <w:fitText w:val="8800" w:id="-1855312128"/>
        </w:rPr>
        <w:t>关于预防学生网络沉迷致全国中小学生家长的</w:t>
      </w:r>
      <w:r w:rsidRPr="0021258A">
        <w:rPr>
          <w:rFonts w:ascii="Times New Roman" w:eastAsia="方正小标宋简体" w:hAnsi="Times New Roman" w:cs="Times New Roman"/>
          <w:color w:val="000000" w:themeColor="text1"/>
          <w:spacing w:val="32"/>
          <w:w w:val="95"/>
          <w:kern w:val="0"/>
          <w:sz w:val="44"/>
          <w:szCs w:val="44"/>
          <w:fitText w:val="8800" w:id="-1855312128"/>
        </w:rPr>
        <w:t>信</w:t>
      </w:r>
    </w:p>
    <w:p w:rsidR="00646D3D" w:rsidRPr="00B279D3" w:rsidRDefault="00646D3D" w:rsidP="00DD365F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646D3D" w:rsidRPr="00B279D3" w:rsidRDefault="00646D3D" w:rsidP="00DD365F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诸位家长：</w:t>
      </w:r>
    </w:p>
    <w:p w:rsidR="00646D3D" w:rsidRPr="00B279D3" w:rsidRDefault="00646D3D" w:rsidP="00DD365F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互联网络既兴，移动终端正盛；信息交互通达宇内，图文视听精彩纷呈；有助沟通便捷，能广世人见闻，可增少儿学识，更促社会繁荣。然成瘾游戏、邪恶动漫、低俗小说、网络赌博，附生蔓延，危害孩子健康，亟须大力防范。是以倡导全体家长，恪尽父母责任，力行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五要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，与学校共筑防范之堤。</w:t>
      </w:r>
    </w:p>
    <w:p w:rsidR="00646D3D" w:rsidRPr="00B279D3" w:rsidRDefault="00646D3D" w:rsidP="00DD365F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一要善引导，重监督。家长须强化监护职责，养良善之德，树自卫之识，戒网络之瘾，辨不良之讯。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</w:t>
      </w:r>
    </w:p>
    <w:p w:rsidR="00646D3D" w:rsidRPr="00B279D3" w:rsidRDefault="00646D3D" w:rsidP="00DD365F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二要重表率，立榜样。家长须重视网瘾危害，懂预防之策，远网游之害，读有益之书，表示范之率。</w:t>
      </w:r>
    </w:p>
    <w:p w:rsidR="00646D3D" w:rsidRPr="00B279D3" w:rsidRDefault="00646D3D" w:rsidP="00DD365F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三要常陪伴，增亲情。家长须营造和美家庭，增亲子之情，理假日之乐，广健康之趣，育博雅之操。</w:t>
      </w:r>
    </w:p>
    <w:p w:rsidR="00646D3D" w:rsidRPr="00B279D3" w:rsidRDefault="00646D3D" w:rsidP="00DD365F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四要导心理，促健康。家长须关注子女情绪，调其心理，坚其意志，勇于面对挫折，正确利用网络。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</w:t>
      </w:r>
    </w:p>
    <w:p w:rsidR="00646D3D" w:rsidRPr="00B279D3" w:rsidRDefault="00646D3D" w:rsidP="00DD365F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五要多配合，常沟通。家长须主动配合学校，常通报情况，多交换信息，早发现苗头，防患于未然。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</w:t>
      </w:r>
    </w:p>
    <w:p w:rsidR="00646D3D" w:rsidRPr="00B279D3" w:rsidRDefault="00646D3D" w:rsidP="00DD365F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防孩子沉迷网络，须各方尽心尽责。为易记忆、广传播，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特附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防迷网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三字文：</w:t>
      </w:r>
    </w:p>
    <w:p w:rsidR="00646D3D" w:rsidRPr="00B279D3" w:rsidRDefault="00646D3D" w:rsidP="00DD365F">
      <w:pPr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互联网，信息广，助学习，促成长。</w:t>
      </w:r>
    </w:p>
    <w:p w:rsidR="00646D3D" w:rsidRPr="00B279D3" w:rsidRDefault="00646D3D" w:rsidP="00DD365F">
      <w:pPr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迷网络，害健康，五个要，记心上。</w:t>
      </w:r>
    </w:p>
    <w:p w:rsidR="00646D3D" w:rsidRPr="00B279D3" w:rsidRDefault="00646D3D" w:rsidP="00DD365F">
      <w:pPr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要指引，履职责，教有方，辨不良。</w:t>
      </w:r>
    </w:p>
    <w:p w:rsidR="00646D3D" w:rsidRPr="00B279D3" w:rsidRDefault="00646D3D" w:rsidP="00DD365F">
      <w:pPr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要身教，行文明，做表率，涵素养。</w:t>
      </w:r>
    </w:p>
    <w:p w:rsidR="00646D3D" w:rsidRPr="00B279D3" w:rsidRDefault="00646D3D" w:rsidP="00DD365F">
      <w:pPr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要陪伴，融亲情，广爱好，重日常。</w:t>
      </w:r>
    </w:p>
    <w:p w:rsidR="00646D3D" w:rsidRPr="00B279D3" w:rsidRDefault="00646D3D" w:rsidP="00DD365F">
      <w:pPr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要疏导，察心理，舒情绪，育心康。</w:t>
      </w:r>
    </w:p>
    <w:p w:rsidR="00646D3D" w:rsidRPr="00B279D3" w:rsidRDefault="00646D3D" w:rsidP="00DD365F">
      <w:pPr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要协同，联家校，勤沟通，强预防。</w:t>
      </w:r>
    </w:p>
    <w:p w:rsidR="00646D3D" w:rsidRPr="00B279D3" w:rsidRDefault="00646D3D" w:rsidP="00DD365F">
      <w:pPr>
        <w:ind w:firstLine="42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646D3D" w:rsidRPr="00B279D3" w:rsidRDefault="00646D3D" w:rsidP="00DD365F">
      <w:pPr>
        <w:ind w:firstLine="42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646D3D" w:rsidRPr="00B279D3" w:rsidRDefault="00646D3D" w:rsidP="00DD365F">
      <w:pPr>
        <w:ind w:firstLineChars="1580" w:firstLine="5056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教育部基础教育司</w:t>
      </w:r>
    </w:p>
    <w:p w:rsidR="00646D3D" w:rsidRPr="00B279D3" w:rsidRDefault="00646D3D" w:rsidP="00DD365F">
      <w:pPr>
        <w:ind w:firstLineChars="1679" w:firstLine="537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2021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="0082163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</w:p>
    <w:p w:rsidR="00646D3D" w:rsidRPr="00B279D3" w:rsidRDefault="00646D3D" w:rsidP="00DD365F">
      <w:pPr>
        <w:ind w:firstLine="42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sectPr w:rsidR="00646D3D" w:rsidRPr="00B279D3" w:rsidSect="00C424C9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D08" w:rsidRDefault="002A0D08" w:rsidP="008C1853">
      <w:r>
        <w:separator/>
      </w:r>
    </w:p>
  </w:endnote>
  <w:endnote w:type="continuationSeparator" w:id="0">
    <w:p w:rsidR="002A0D08" w:rsidRDefault="002A0D08" w:rsidP="008C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854624"/>
      <w:docPartObj>
        <w:docPartGallery w:val="Page Numbers (Bottom of Page)"/>
        <w:docPartUnique/>
      </w:docPartObj>
    </w:sdtPr>
    <w:sdtEndPr/>
    <w:sdtContent>
      <w:p w:rsidR="00C424C9" w:rsidRDefault="00C424C9">
        <w:pPr>
          <w:pStyle w:val="a4"/>
        </w:pPr>
        <w:r>
          <w:ptab w:relativeTo="margin" w:alignment="center" w:leader="none"/>
        </w:r>
        <w:r w:rsidR="005E4CAD">
          <w:fldChar w:fldCharType="begin"/>
        </w:r>
        <w:r w:rsidR="005E4CAD">
          <w:instrText xml:space="preserve"> PAGE   \* MERGEFORMAT </w:instrText>
        </w:r>
        <w:r w:rsidR="005E4CAD">
          <w:fldChar w:fldCharType="separate"/>
        </w:r>
        <w:r w:rsidR="0021258A" w:rsidRPr="0021258A">
          <w:rPr>
            <w:noProof/>
            <w:lang w:val="zh-CN"/>
          </w:rPr>
          <w:t>2</w:t>
        </w:r>
        <w:r w:rsidR="005E4CAD">
          <w:rPr>
            <w:noProof/>
            <w:lang w:val="zh-CN"/>
          </w:rPr>
          <w:fldChar w:fldCharType="end"/>
        </w:r>
      </w:p>
    </w:sdtContent>
  </w:sdt>
  <w:p w:rsidR="00C424C9" w:rsidRDefault="00C424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D08" w:rsidRDefault="002A0D08" w:rsidP="008C1853">
      <w:r>
        <w:separator/>
      </w:r>
    </w:p>
  </w:footnote>
  <w:footnote w:type="continuationSeparator" w:id="0">
    <w:p w:rsidR="002A0D08" w:rsidRDefault="002A0D08" w:rsidP="008C1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A1"/>
    <w:rsid w:val="000115E4"/>
    <w:rsid w:val="00022F45"/>
    <w:rsid w:val="00036A74"/>
    <w:rsid w:val="00087FE5"/>
    <w:rsid w:val="000905C0"/>
    <w:rsid w:val="000B563C"/>
    <w:rsid w:val="00114591"/>
    <w:rsid w:val="001832F1"/>
    <w:rsid w:val="001953A1"/>
    <w:rsid w:val="001A263B"/>
    <w:rsid w:val="001B27B2"/>
    <w:rsid w:val="00203A4B"/>
    <w:rsid w:val="0021258A"/>
    <w:rsid w:val="0023212C"/>
    <w:rsid w:val="00235750"/>
    <w:rsid w:val="00237F7A"/>
    <w:rsid w:val="0025105D"/>
    <w:rsid w:val="0026545F"/>
    <w:rsid w:val="0029332F"/>
    <w:rsid w:val="002A0D08"/>
    <w:rsid w:val="002A1DBF"/>
    <w:rsid w:val="002C7EDE"/>
    <w:rsid w:val="002E1957"/>
    <w:rsid w:val="002E2BA2"/>
    <w:rsid w:val="00311B01"/>
    <w:rsid w:val="003444D5"/>
    <w:rsid w:val="00345F95"/>
    <w:rsid w:val="00354ECA"/>
    <w:rsid w:val="003645DD"/>
    <w:rsid w:val="00372355"/>
    <w:rsid w:val="00380007"/>
    <w:rsid w:val="003B7C57"/>
    <w:rsid w:val="003D6D6F"/>
    <w:rsid w:val="003E49EE"/>
    <w:rsid w:val="004755C3"/>
    <w:rsid w:val="00482215"/>
    <w:rsid w:val="004828AC"/>
    <w:rsid w:val="004A1594"/>
    <w:rsid w:val="004A38E4"/>
    <w:rsid w:val="004E0C72"/>
    <w:rsid w:val="004E6BA1"/>
    <w:rsid w:val="00531F34"/>
    <w:rsid w:val="00554FE7"/>
    <w:rsid w:val="005A303B"/>
    <w:rsid w:val="005A7E83"/>
    <w:rsid w:val="005B5A3E"/>
    <w:rsid w:val="005D3378"/>
    <w:rsid w:val="005E4CAD"/>
    <w:rsid w:val="006038F2"/>
    <w:rsid w:val="00646D3D"/>
    <w:rsid w:val="006650B0"/>
    <w:rsid w:val="00683257"/>
    <w:rsid w:val="0068346E"/>
    <w:rsid w:val="00683B94"/>
    <w:rsid w:val="00711A32"/>
    <w:rsid w:val="007167C0"/>
    <w:rsid w:val="0073347E"/>
    <w:rsid w:val="00797440"/>
    <w:rsid w:val="007C5E19"/>
    <w:rsid w:val="007D753C"/>
    <w:rsid w:val="007E1BE5"/>
    <w:rsid w:val="007E6472"/>
    <w:rsid w:val="008011E7"/>
    <w:rsid w:val="0082163A"/>
    <w:rsid w:val="008432A9"/>
    <w:rsid w:val="00852DC3"/>
    <w:rsid w:val="00865888"/>
    <w:rsid w:val="00872595"/>
    <w:rsid w:val="0088425C"/>
    <w:rsid w:val="008A1FC0"/>
    <w:rsid w:val="008A46EF"/>
    <w:rsid w:val="008C1853"/>
    <w:rsid w:val="008E0D96"/>
    <w:rsid w:val="008E60EE"/>
    <w:rsid w:val="00912590"/>
    <w:rsid w:val="009C0CEE"/>
    <w:rsid w:val="009C4930"/>
    <w:rsid w:val="009C6730"/>
    <w:rsid w:val="009D2433"/>
    <w:rsid w:val="009E63CB"/>
    <w:rsid w:val="009F2D1F"/>
    <w:rsid w:val="00A23357"/>
    <w:rsid w:val="00A25FA3"/>
    <w:rsid w:val="00A37FCB"/>
    <w:rsid w:val="00A6653E"/>
    <w:rsid w:val="00A82D3A"/>
    <w:rsid w:val="00A838D5"/>
    <w:rsid w:val="00AD12D1"/>
    <w:rsid w:val="00AE64FD"/>
    <w:rsid w:val="00B14622"/>
    <w:rsid w:val="00B22428"/>
    <w:rsid w:val="00B279D3"/>
    <w:rsid w:val="00B446F6"/>
    <w:rsid w:val="00B46F89"/>
    <w:rsid w:val="00B825BD"/>
    <w:rsid w:val="00B847A2"/>
    <w:rsid w:val="00B87C98"/>
    <w:rsid w:val="00C30E63"/>
    <w:rsid w:val="00C424C9"/>
    <w:rsid w:val="00C5022C"/>
    <w:rsid w:val="00CA2C83"/>
    <w:rsid w:val="00CB143E"/>
    <w:rsid w:val="00CE53E8"/>
    <w:rsid w:val="00D15FDE"/>
    <w:rsid w:val="00D16241"/>
    <w:rsid w:val="00D52B23"/>
    <w:rsid w:val="00D56E80"/>
    <w:rsid w:val="00D5767A"/>
    <w:rsid w:val="00D61A3E"/>
    <w:rsid w:val="00D757D8"/>
    <w:rsid w:val="00D8367C"/>
    <w:rsid w:val="00D93EE7"/>
    <w:rsid w:val="00DB4C88"/>
    <w:rsid w:val="00DD365F"/>
    <w:rsid w:val="00DE4F69"/>
    <w:rsid w:val="00E06491"/>
    <w:rsid w:val="00E143B1"/>
    <w:rsid w:val="00E50062"/>
    <w:rsid w:val="00E5156C"/>
    <w:rsid w:val="00F308A4"/>
    <w:rsid w:val="00F30B45"/>
    <w:rsid w:val="00F97C1F"/>
    <w:rsid w:val="00FA1282"/>
    <w:rsid w:val="00FA4065"/>
    <w:rsid w:val="00FE27AC"/>
    <w:rsid w:val="00FE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18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853"/>
    <w:rPr>
      <w:sz w:val="18"/>
      <w:szCs w:val="18"/>
    </w:rPr>
  </w:style>
  <w:style w:type="character" w:customStyle="1" w:styleId="Char1">
    <w:name w:val="正文文本 Char"/>
    <w:rsid w:val="00D93EE7"/>
  </w:style>
  <w:style w:type="character" w:customStyle="1" w:styleId="Char10">
    <w:name w:val="正文文本 Char1"/>
    <w:link w:val="a5"/>
    <w:qFormat/>
    <w:rsid w:val="00D93EE7"/>
    <w:rPr>
      <w:rFonts w:ascii="Times New Roman" w:eastAsia="仿宋_GB2312" w:hAnsi="Times New Roman" w:cs="Times New Roman"/>
      <w:sz w:val="32"/>
      <w:szCs w:val="24"/>
    </w:rPr>
  </w:style>
  <w:style w:type="paragraph" w:styleId="a5">
    <w:name w:val="Body Text"/>
    <w:basedOn w:val="a"/>
    <w:link w:val="Char10"/>
    <w:qFormat/>
    <w:rsid w:val="00D93EE7"/>
    <w:pPr>
      <w:adjustRightInd w:val="0"/>
      <w:snapToGrid w:val="0"/>
      <w:spacing w:after="120" w:line="600" w:lineRule="exact"/>
    </w:pPr>
    <w:rPr>
      <w:rFonts w:ascii="Times New Roman" w:eastAsia="仿宋_GB2312" w:hAnsi="Times New Roman" w:cs="Times New Roman"/>
      <w:sz w:val="32"/>
    </w:rPr>
  </w:style>
  <w:style w:type="character" w:customStyle="1" w:styleId="Char2">
    <w:name w:val="正文文本 Char2"/>
    <w:basedOn w:val="a0"/>
    <w:uiPriority w:val="99"/>
    <w:semiHidden/>
    <w:rsid w:val="00D93EE7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18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853"/>
    <w:rPr>
      <w:sz w:val="18"/>
      <w:szCs w:val="18"/>
    </w:rPr>
  </w:style>
  <w:style w:type="character" w:customStyle="1" w:styleId="Char1">
    <w:name w:val="正文文本 Char"/>
    <w:rsid w:val="00D93EE7"/>
  </w:style>
  <w:style w:type="character" w:customStyle="1" w:styleId="Char10">
    <w:name w:val="正文文本 Char1"/>
    <w:link w:val="a5"/>
    <w:qFormat/>
    <w:rsid w:val="00D93EE7"/>
    <w:rPr>
      <w:rFonts w:ascii="Times New Roman" w:eastAsia="仿宋_GB2312" w:hAnsi="Times New Roman" w:cs="Times New Roman"/>
      <w:sz w:val="32"/>
      <w:szCs w:val="24"/>
    </w:rPr>
  </w:style>
  <w:style w:type="paragraph" w:styleId="a5">
    <w:name w:val="Body Text"/>
    <w:basedOn w:val="a"/>
    <w:link w:val="Char10"/>
    <w:qFormat/>
    <w:rsid w:val="00D93EE7"/>
    <w:pPr>
      <w:adjustRightInd w:val="0"/>
      <w:snapToGrid w:val="0"/>
      <w:spacing w:after="120" w:line="600" w:lineRule="exact"/>
    </w:pPr>
    <w:rPr>
      <w:rFonts w:ascii="Times New Roman" w:eastAsia="仿宋_GB2312" w:hAnsi="Times New Roman" w:cs="Times New Roman"/>
      <w:sz w:val="32"/>
    </w:rPr>
  </w:style>
  <w:style w:type="character" w:customStyle="1" w:styleId="Char2">
    <w:name w:val="正文文本 Char2"/>
    <w:basedOn w:val="a0"/>
    <w:uiPriority w:val="99"/>
    <w:semiHidden/>
    <w:rsid w:val="00D93EE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0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250BD-1B6D-411E-9DAE-55107C01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2021-01-13T01:05:00Z</cp:lastPrinted>
  <dcterms:created xsi:type="dcterms:W3CDTF">2021-02-03T00:26:00Z</dcterms:created>
  <dcterms:modified xsi:type="dcterms:W3CDTF">2021-02-03T00:27:00Z</dcterms:modified>
</cp:coreProperties>
</file>