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附件2：</w:t>
      </w:r>
    </w:p>
    <w:p>
      <w:pPr>
        <w:jc w:val="center"/>
        <w:rPr>
          <w:rFonts w:hint="eastAsia" w:ascii="仿宋_GB2312" w:hAnsi="宋体" w:eastAsia="仿宋_GB2312"/>
          <w:b/>
          <w:sz w:val="32"/>
          <w:szCs w:val="32"/>
        </w:rPr>
      </w:pPr>
      <w:bookmarkStart w:id="0" w:name="_GoBack"/>
      <w:r>
        <w:rPr>
          <w:rFonts w:hint="eastAsia" w:ascii="仿宋_GB2312" w:hAnsi="宋体" w:eastAsia="仿宋_GB2312"/>
          <w:b/>
          <w:sz w:val="32"/>
          <w:szCs w:val="32"/>
        </w:rPr>
        <w:t>中国矿业大学2021年运动训练专业招生考生体格检查表</w:t>
      </w:r>
    </w:p>
    <w:bookmarkEnd w:id="0"/>
    <w:tbl>
      <w:tblPr>
        <w:tblStyle w:val="2"/>
        <w:tblW w:w="9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327"/>
        <w:gridCol w:w="400"/>
        <w:gridCol w:w="22"/>
        <w:gridCol w:w="208"/>
        <w:gridCol w:w="193"/>
        <w:gridCol w:w="421"/>
        <w:gridCol w:w="420"/>
        <w:gridCol w:w="736"/>
        <w:gridCol w:w="112"/>
        <w:gridCol w:w="308"/>
        <w:gridCol w:w="16"/>
        <w:gridCol w:w="273"/>
        <w:gridCol w:w="131"/>
        <w:gridCol w:w="105"/>
        <w:gridCol w:w="13"/>
        <w:gridCol w:w="198"/>
        <w:gridCol w:w="104"/>
        <w:gridCol w:w="226"/>
        <w:gridCol w:w="90"/>
        <w:gridCol w:w="423"/>
        <w:gridCol w:w="417"/>
        <w:gridCol w:w="14"/>
        <w:gridCol w:w="307"/>
        <w:gridCol w:w="8"/>
        <w:gridCol w:w="109"/>
        <w:gridCol w:w="417"/>
        <w:gridCol w:w="421"/>
        <w:gridCol w:w="314"/>
        <w:gridCol w:w="742"/>
        <w:gridCol w:w="1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367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高考报名号</w:t>
            </w:r>
          </w:p>
        </w:tc>
        <w:tc>
          <w:tcPr>
            <w:tcW w:w="2206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050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785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883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367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3256" w:type="dxa"/>
            <w:gridSpan w:val="14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368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体检医院</w:t>
            </w:r>
          </w:p>
        </w:tc>
        <w:tc>
          <w:tcPr>
            <w:tcW w:w="189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88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367" w:type="dxa"/>
            <w:gridSpan w:val="5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既往病史（由考生如实填写）</w:t>
            </w:r>
          </w:p>
        </w:tc>
        <w:tc>
          <w:tcPr>
            <w:tcW w:w="6518" w:type="dxa"/>
            <w:gridSpan w:val="25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88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367" w:type="dxa"/>
            <w:gridSpan w:val="5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6518" w:type="dxa"/>
            <w:gridSpan w:val="25"/>
            <w:noWrap w:val="0"/>
            <w:vAlign w:val="center"/>
          </w:tcPr>
          <w:p>
            <w:pPr>
              <w:spacing w:line="2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如有则在上栏填写既往病史，如无则在上栏填写无，入学后发现故意隐瞒招生体检标准规定为不合格的既往病史者，即使已录取也将取消入学资格。</w:t>
            </w:r>
          </w:p>
        </w:tc>
        <w:tc>
          <w:tcPr>
            <w:tcW w:w="188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410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眼</w:t>
            </w:r>
          </w:p>
          <w:p>
            <w:pPr>
              <w:spacing w:line="280" w:lineRule="exact"/>
              <w:jc w:val="center"/>
              <w:rPr>
                <w:rFonts w:hint="eastAsia"/>
              </w:rPr>
            </w:pPr>
          </w:p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科</w:t>
            </w:r>
          </w:p>
        </w:tc>
        <w:tc>
          <w:tcPr>
            <w:tcW w:w="727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裸眼视力</w:t>
            </w:r>
          </w:p>
        </w:tc>
        <w:tc>
          <w:tcPr>
            <w:tcW w:w="42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右</w:t>
            </w:r>
          </w:p>
        </w:tc>
        <w:tc>
          <w:tcPr>
            <w:tcW w:w="421" w:type="dxa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420" w:type="dxa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73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矫正视力</w:t>
            </w:r>
          </w:p>
        </w:tc>
        <w:tc>
          <w:tcPr>
            <w:tcW w:w="4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右</w:t>
            </w:r>
          </w:p>
        </w:tc>
        <w:tc>
          <w:tcPr>
            <w:tcW w:w="42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42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156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矫正度数</w:t>
            </w:r>
          </w:p>
        </w:tc>
        <w:tc>
          <w:tcPr>
            <w:tcW w:w="1276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056" w:type="dxa"/>
            <w:gridSpan w:val="2"/>
            <w:vMerge w:val="restart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检查者</w:t>
            </w:r>
          </w:p>
        </w:tc>
        <w:tc>
          <w:tcPr>
            <w:tcW w:w="1883" w:type="dxa"/>
            <w:vMerge w:val="restart"/>
            <w:noWrap w:val="0"/>
            <w:vAlign w:val="center"/>
          </w:tcPr>
          <w:p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医师意见：</w:t>
            </w:r>
          </w:p>
          <w:p>
            <w:pPr>
              <w:spacing w:line="280" w:lineRule="exact"/>
              <w:jc w:val="center"/>
              <w:rPr>
                <w:rFonts w:hint="eastAsia"/>
              </w:rPr>
            </w:pPr>
          </w:p>
          <w:p>
            <w:pPr>
              <w:spacing w:line="280" w:lineRule="exact"/>
              <w:jc w:val="center"/>
              <w:rPr>
                <w:rFonts w:hint="eastAsia"/>
              </w:rPr>
            </w:pPr>
          </w:p>
          <w:p>
            <w:pPr>
              <w:spacing w:line="280" w:lineRule="exact"/>
              <w:jc w:val="center"/>
              <w:rPr>
                <w:rFonts w:hint="eastAsia"/>
              </w:rPr>
            </w:pPr>
          </w:p>
          <w:p>
            <w:pPr>
              <w:spacing w:line="280" w:lineRule="exact"/>
              <w:jc w:val="center"/>
              <w:rPr>
                <w:rFonts w:hint="eastAsia"/>
              </w:rPr>
            </w:pPr>
          </w:p>
          <w:p>
            <w:pPr>
              <w:spacing w:line="280" w:lineRule="exact"/>
              <w:rPr>
                <w:rFonts w:hint="eastAsia"/>
              </w:rPr>
            </w:pPr>
          </w:p>
          <w:p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41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727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42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</w:t>
            </w:r>
          </w:p>
        </w:tc>
        <w:tc>
          <w:tcPr>
            <w:tcW w:w="421" w:type="dxa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420" w:type="dxa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4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</w:t>
            </w:r>
          </w:p>
        </w:tc>
        <w:tc>
          <w:tcPr>
            <w:tcW w:w="42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42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156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矫正度数</w:t>
            </w:r>
          </w:p>
        </w:tc>
        <w:tc>
          <w:tcPr>
            <w:tcW w:w="1276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056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88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1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72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色</w:t>
            </w:r>
          </w:p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觉</w:t>
            </w:r>
          </w:p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</w:t>
            </w:r>
          </w:p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查</w:t>
            </w:r>
          </w:p>
        </w:tc>
        <w:tc>
          <w:tcPr>
            <w:tcW w:w="5692" w:type="dxa"/>
            <w:gridSpan w:val="25"/>
            <w:noWrap w:val="0"/>
            <w:vAlign w:val="center"/>
          </w:tcPr>
          <w:p>
            <w:pPr>
              <w:spacing w:line="280" w:lineRule="exac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彩色图案及彩色数码检查：</w:t>
            </w:r>
            <w:r>
              <w:rPr>
                <w:rFonts w:hint="eastAsia"/>
                <w:u w:val="single"/>
              </w:rPr>
              <w:t xml:space="preserve">                     </w:t>
            </w:r>
          </w:p>
          <w:p>
            <w:pPr>
              <w:spacing w:line="280" w:lineRule="exact"/>
              <w:rPr>
                <w:rFonts w:hint="eastAsia" w:ascii="宋体" w:hAnsi="宋体"/>
              </w:rPr>
            </w:pPr>
            <w:r>
              <w:rPr>
                <w:rFonts w:hint="eastAsia"/>
              </w:rPr>
              <w:t>色觉检查图名称：</w:t>
            </w:r>
            <w:r>
              <w:rPr>
                <w:rFonts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</w:rPr>
              <w:t>1喻自萍   2其他</w:t>
            </w:r>
          </w:p>
          <w:p>
            <w:pPr>
              <w:spacing w:line="2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单色识别能力检查：</w:t>
            </w:r>
            <w:r>
              <w:rPr>
                <w:rFonts w:hint="eastAsia" w:ascii="宋体" w:hAnsi="宋体"/>
                <w:spacing w:val="-10"/>
                <w:sz w:val="15"/>
                <w:szCs w:val="15"/>
              </w:rPr>
              <w:t>（色觉异常者查此项）</w:t>
            </w:r>
            <w:r>
              <w:rPr>
                <w:rFonts w:hint="eastAsia" w:ascii="宋体" w:hAnsi="宋体"/>
              </w:rPr>
              <w:t>能识别填1，不能识别填0</w:t>
            </w:r>
          </w:p>
          <w:p>
            <w:pPr>
              <w:spacing w:line="280" w:lineRule="exact"/>
              <w:ind w:firstLine="315"/>
              <w:rPr>
                <w:rFonts w:hint="eastAsia"/>
              </w:rPr>
            </w:pPr>
            <w:r>
              <w:rPr>
                <w:rFonts w:hint="eastAsia" w:ascii="宋体" w:hAnsi="宋体"/>
              </w:rPr>
              <w:t>红</w:t>
            </w:r>
            <w:r>
              <w:rPr>
                <w:rFonts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</w:rPr>
              <w:t xml:space="preserve">     黄</w:t>
            </w:r>
            <w:r>
              <w:rPr>
                <w:rFonts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</w:rPr>
              <w:t xml:space="preserve">     绿</w:t>
            </w:r>
            <w:r>
              <w:rPr>
                <w:rFonts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</w:rPr>
              <w:t xml:space="preserve">     蓝</w:t>
            </w:r>
            <w:r>
              <w:rPr>
                <w:rFonts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</w:rPr>
              <w:t xml:space="preserve">     紫</w:t>
            </w:r>
            <w:r>
              <w:rPr>
                <w:rFonts w:ascii="宋体" w:hAnsi="宋体"/>
                <w:sz w:val="28"/>
                <w:szCs w:val="28"/>
              </w:rPr>
              <w:t>□</w:t>
            </w:r>
          </w:p>
        </w:tc>
        <w:tc>
          <w:tcPr>
            <w:tcW w:w="105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检查者</w:t>
            </w:r>
          </w:p>
        </w:tc>
        <w:tc>
          <w:tcPr>
            <w:tcW w:w="188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41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72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眼病</w:t>
            </w:r>
          </w:p>
        </w:tc>
        <w:tc>
          <w:tcPr>
            <w:tcW w:w="6748" w:type="dxa"/>
            <w:gridSpan w:val="27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88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10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   科</w:t>
            </w:r>
          </w:p>
        </w:tc>
        <w:tc>
          <w:tcPr>
            <w:tcW w:w="72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血压</w:t>
            </w:r>
          </w:p>
        </w:tc>
        <w:tc>
          <w:tcPr>
            <w:tcW w:w="2945" w:type="dxa"/>
            <w:gridSpan w:val="1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/     mmHg</w:t>
            </w:r>
          </w:p>
        </w:tc>
        <w:tc>
          <w:tcPr>
            <w:tcW w:w="1485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检查者</w:t>
            </w:r>
          </w:p>
        </w:tc>
        <w:tc>
          <w:tcPr>
            <w:tcW w:w="2318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883" w:type="dxa"/>
            <w:vMerge w:val="restart"/>
            <w:noWrap w:val="0"/>
            <w:vAlign w:val="center"/>
          </w:tcPr>
          <w:p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医师意见：</w:t>
            </w:r>
          </w:p>
          <w:p>
            <w:pPr>
              <w:spacing w:line="280" w:lineRule="exact"/>
              <w:jc w:val="center"/>
              <w:rPr>
                <w:rFonts w:hint="eastAsia"/>
              </w:rPr>
            </w:pPr>
          </w:p>
          <w:p>
            <w:pPr>
              <w:spacing w:line="280" w:lineRule="exact"/>
              <w:rPr>
                <w:rFonts w:hint="eastAsia"/>
              </w:rPr>
            </w:pPr>
          </w:p>
          <w:p>
            <w:pPr>
              <w:spacing w:line="280" w:lineRule="exact"/>
              <w:jc w:val="center"/>
              <w:rPr>
                <w:rFonts w:hint="eastAsia"/>
              </w:rPr>
            </w:pPr>
          </w:p>
          <w:p>
            <w:pPr>
              <w:spacing w:line="280" w:lineRule="exact"/>
            </w:pPr>
            <w:r>
              <w:rPr>
                <w:rFonts w:hint="eastAsia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1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150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发育情况</w:t>
            </w:r>
          </w:p>
        </w:tc>
        <w:tc>
          <w:tcPr>
            <w:tcW w:w="2522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1485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心脏及血管</w:t>
            </w:r>
          </w:p>
        </w:tc>
        <w:tc>
          <w:tcPr>
            <w:tcW w:w="2318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88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1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150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呼吸系统</w:t>
            </w:r>
          </w:p>
        </w:tc>
        <w:tc>
          <w:tcPr>
            <w:tcW w:w="2522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1485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神经系统</w:t>
            </w:r>
          </w:p>
        </w:tc>
        <w:tc>
          <w:tcPr>
            <w:tcW w:w="2318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88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1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150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腹部器官</w:t>
            </w:r>
          </w:p>
        </w:tc>
        <w:tc>
          <w:tcPr>
            <w:tcW w:w="6325" w:type="dxa"/>
            <w:gridSpan w:val="24"/>
            <w:noWrap w:val="0"/>
            <w:vAlign w:val="center"/>
          </w:tcPr>
          <w:p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肝     厘米，性质            脾     厘米，性质</w:t>
            </w:r>
          </w:p>
        </w:tc>
        <w:tc>
          <w:tcPr>
            <w:tcW w:w="188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1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72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748" w:type="dxa"/>
            <w:gridSpan w:val="27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88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10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外科</w:t>
            </w:r>
          </w:p>
        </w:tc>
        <w:tc>
          <w:tcPr>
            <w:tcW w:w="72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42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421" w:type="dxa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420" w:type="dxa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厘米</w:t>
            </w:r>
          </w:p>
        </w:tc>
        <w:tc>
          <w:tcPr>
            <w:tcW w:w="70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体重</w:t>
            </w:r>
          </w:p>
        </w:tc>
        <w:tc>
          <w:tcPr>
            <w:tcW w:w="44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42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423" w:type="dxa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73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千克</w:t>
            </w:r>
          </w:p>
        </w:tc>
        <w:tc>
          <w:tcPr>
            <w:tcW w:w="95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检查者</w:t>
            </w: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883" w:type="dxa"/>
            <w:vMerge w:val="restart"/>
            <w:noWrap w:val="0"/>
            <w:vAlign w:val="center"/>
          </w:tcPr>
          <w:p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医师意见：</w:t>
            </w:r>
          </w:p>
          <w:p>
            <w:pPr>
              <w:spacing w:line="280" w:lineRule="exact"/>
              <w:jc w:val="center"/>
              <w:rPr>
                <w:rFonts w:hint="eastAsia"/>
              </w:rPr>
            </w:pPr>
          </w:p>
          <w:p>
            <w:pPr>
              <w:spacing w:line="280" w:lineRule="exact"/>
              <w:rPr>
                <w:rFonts w:hint="eastAsia"/>
              </w:rPr>
            </w:pPr>
          </w:p>
          <w:p>
            <w:pPr>
              <w:spacing w:line="280" w:lineRule="exact"/>
            </w:pPr>
            <w:r>
              <w:rPr>
                <w:rFonts w:hint="eastAsia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1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72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皮肤</w:t>
            </w:r>
          </w:p>
        </w:tc>
        <w:tc>
          <w:tcPr>
            <w:tcW w:w="2000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70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面部</w:t>
            </w:r>
          </w:p>
        </w:tc>
        <w:tc>
          <w:tcPr>
            <w:tcW w:w="1290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73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颈部</w:t>
            </w:r>
          </w:p>
        </w:tc>
        <w:tc>
          <w:tcPr>
            <w:tcW w:w="2011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88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1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72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脊柱</w:t>
            </w:r>
          </w:p>
        </w:tc>
        <w:tc>
          <w:tcPr>
            <w:tcW w:w="2000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70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四肢</w:t>
            </w:r>
          </w:p>
        </w:tc>
        <w:tc>
          <w:tcPr>
            <w:tcW w:w="1290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73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关节</w:t>
            </w:r>
          </w:p>
        </w:tc>
        <w:tc>
          <w:tcPr>
            <w:tcW w:w="2011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88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1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72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748" w:type="dxa"/>
            <w:gridSpan w:val="27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88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410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耳鼻喉科</w:t>
            </w:r>
          </w:p>
        </w:tc>
        <w:tc>
          <w:tcPr>
            <w:tcW w:w="72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听力</w:t>
            </w:r>
          </w:p>
        </w:tc>
        <w:tc>
          <w:tcPr>
            <w:tcW w:w="2112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   米，右    米</w:t>
            </w:r>
          </w:p>
        </w:tc>
        <w:tc>
          <w:tcPr>
            <w:tcW w:w="2633" w:type="dxa"/>
            <w:gridSpan w:val="1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嗅觉</w:t>
            </w:r>
            <w:r>
              <w:rPr>
                <w:rFonts w:ascii="宋体" w:hAnsi="宋体"/>
                <w:sz w:val="30"/>
                <w:szCs w:val="30"/>
              </w:rPr>
              <w:t>□</w:t>
            </w:r>
            <w:r>
              <w:rPr>
                <w:rFonts w:hint="eastAsia" w:ascii="宋体" w:hAnsi="宋体"/>
              </w:rPr>
              <w:t>（1正常  0迟钝）</w:t>
            </w:r>
          </w:p>
        </w:tc>
        <w:tc>
          <w:tcPr>
            <w:tcW w:w="94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检查者</w:t>
            </w: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1883" w:type="dxa"/>
            <w:vMerge w:val="restart"/>
            <w:noWrap w:val="0"/>
            <w:vAlign w:val="center"/>
          </w:tcPr>
          <w:p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医师意见：</w:t>
            </w:r>
          </w:p>
          <w:p>
            <w:pPr>
              <w:spacing w:line="280" w:lineRule="exact"/>
              <w:rPr>
                <w:rFonts w:hint="eastAsia"/>
              </w:rPr>
            </w:pPr>
          </w:p>
          <w:p>
            <w:pPr>
              <w:spacing w:line="280" w:lineRule="exact"/>
            </w:pPr>
            <w:r>
              <w:rPr>
                <w:rFonts w:hint="eastAsia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41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150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耳鼻咽喉</w:t>
            </w:r>
          </w:p>
        </w:tc>
        <w:tc>
          <w:tcPr>
            <w:tcW w:w="4322" w:type="dxa"/>
            <w:gridSpan w:val="19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94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检查者</w:t>
            </w: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88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10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口腔科</w:t>
            </w:r>
          </w:p>
        </w:tc>
        <w:tc>
          <w:tcPr>
            <w:tcW w:w="74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唇腭</w:t>
            </w:r>
          </w:p>
        </w:tc>
        <w:tc>
          <w:tcPr>
            <w:tcW w:w="2936" w:type="dxa"/>
            <w:gridSpan w:val="12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3790" w:type="dxa"/>
            <w:gridSpan w:val="1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是否口吃</w:t>
            </w:r>
            <w:r>
              <w:rPr>
                <w:rFonts w:ascii="宋体" w:hAnsi="宋体"/>
                <w:sz w:val="30"/>
                <w:szCs w:val="30"/>
              </w:rPr>
              <w:t>□</w:t>
            </w:r>
            <w:r>
              <w:rPr>
                <w:rFonts w:hint="eastAsia" w:ascii="宋体" w:hAnsi="宋体"/>
                <w:szCs w:val="21"/>
              </w:rPr>
              <w:t>（1否，0是）</w:t>
            </w:r>
          </w:p>
        </w:tc>
        <w:tc>
          <w:tcPr>
            <w:tcW w:w="1883" w:type="dxa"/>
            <w:vMerge w:val="restart"/>
            <w:noWrap w:val="0"/>
            <w:vAlign w:val="center"/>
          </w:tcPr>
          <w:p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医师意见：</w:t>
            </w:r>
          </w:p>
          <w:p>
            <w:pPr>
              <w:spacing w:line="280" w:lineRule="exact"/>
              <w:jc w:val="center"/>
              <w:rPr>
                <w:rFonts w:hint="eastAsia"/>
              </w:rPr>
            </w:pPr>
          </w:p>
          <w:p>
            <w:pPr>
              <w:spacing w:line="280" w:lineRule="exact"/>
              <w:rPr>
                <w:rFonts w:hint="eastAsia"/>
              </w:rPr>
            </w:pPr>
          </w:p>
          <w:p>
            <w:pPr>
              <w:spacing w:line="280" w:lineRule="exact"/>
            </w:pPr>
            <w:r>
              <w:rPr>
                <w:rFonts w:hint="eastAsia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41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74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牙齿</w:t>
            </w:r>
          </w:p>
        </w:tc>
        <w:tc>
          <w:tcPr>
            <w:tcW w:w="6726" w:type="dxa"/>
            <w:gridSpan w:val="2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ascii="宋体" w:hAnsi="宋体"/>
                <w:sz w:val="30"/>
                <w:szCs w:val="30"/>
              </w:rPr>
              <w:t>□</w:t>
            </w:r>
            <w:r>
              <w:rPr>
                <w:rFonts w:hint="eastAsia" w:ascii="宋体" w:hAnsi="宋体"/>
                <w:szCs w:val="21"/>
              </w:rPr>
              <w:t>（1正常，0其他）</w:t>
            </w:r>
            <w:r>
              <w:rPr>
                <w:rFonts w:hint="eastAsia"/>
              </w:rPr>
              <w:t>（齿缺失——————————————）</w:t>
            </w:r>
          </w:p>
        </w:tc>
        <w:tc>
          <w:tcPr>
            <w:tcW w:w="188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1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74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726" w:type="dxa"/>
            <w:gridSpan w:val="26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88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胸部透视</w:t>
            </w:r>
          </w:p>
        </w:tc>
        <w:tc>
          <w:tcPr>
            <w:tcW w:w="5670" w:type="dxa"/>
            <w:gridSpan w:val="24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939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乙肝五项</w:t>
            </w:r>
          </w:p>
        </w:tc>
        <w:tc>
          <w:tcPr>
            <w:tcW w:w="5670" w:type="dxa"/>
            <w:gridSpan w:val="2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2939" w:type="dxa"/>
            <w:gridSpan w:val="3"/>
            <w:noWrap w:val="0"/>
            <w:vAlign w:val="center"/>
          </w:tcPr>
          <w:p>
            <w:pPr>
              <w:spacing w:line="280" w:lineRule="exact"/>
            </w:pPr>
            <w:r>
              <w:rPr>
                <w:rFonts w:hint="eastAsia"/>
              </w:rPr>
              <w:t>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肝功能</w:t>
            </w:r>
          </w:p>
        </w:tc>
        <w:tc>
          <w:tcPr>
            <w:tcW w:w="5670" w:type="dxa"/>
            <w:gridSpan w:val="24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939" w:type="dxa"/>
            <w:gridSpan w:val="3"/>
            <w:noWrap w:val="0"/>
            <w:vAlign w:val="center"/>
          </w:tcPr>
          <w:p>
            <w:pPr>
              <w:spacing w:line="280" w:lineRule="exact"/>
            </w:pPr>
            <w:r>
              <w:rPr>
                <w:rFonts w:hint="eastAsia"/>
              </w:rPr>
              <w:t>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73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体检医院意见</w:t>
            </w:r>
          </w:p>
        </w:tc>
        <w:tc>
          <w:tcPr>
            <w:tcW w:w="9031" w:type="dxa"/>
            <w:gridSpan w:val="29"/>
            <w:noWrap w:val="0"/>
            <w:vAlign w:val="center"/>
          </w:tcPr>
          <w:p>
            <w:pPr>
              <w:spacing w:line="280" w:lineRule="exact"/>
              <w:ind w:firstLine="210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报考专业建议：不宜报考体检标准中第二部分第</w:t>
            </w:r>
            <w:r>
              <w:rPr>
                <w:rFonts w:ascii="宋体" w:hAnsi="宋体"/>
                <w:sz w:val="30"/>
                <w:szCs w:val="30"/>
              </w:rPr>
              <w:t>□□</w:t>
            </w:r>
            <w:r>
              <w:rPr>
                <w:rFonts w:hint="eastAsia" w:ascii="宋体" w:hAnsi="宋体"/>
                <w:sz w:val="30"/>
                <w:szCs w:val="30"/>
              </w:rPr>
              <w:t xml:space="preserve">，        </w:t>
            </w:r>
            <w:r>
              <w:rPr>
                <w:rFonts w:hint="eastAsia" w:ascii="宋体" w:hAnsi="宋体"/>
                <w:szCs w:val="21"/>
              </w:rPr>
              <w:t>体检医院（公章）</w:t>
            </w:r>
          </w:p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 w:val="30"/>
                <w:szCs w:val="30"/>
              </w:rPr>
              <w:t>□□</w:t>
            </w:r>
            <w:r>
              <w:rPr>
                <w:rFonts w:hint="eastAsia" w:ascii="宋体" w:hAnsi="宋体"/>
                <w:sz w:val="30"/>
                <w:szCs w:val="30"/>
              </w:rPr>
              <w:t>，</w:t>
            </w:r>
            <w:r>
              <w:rPr>
                <w:rFonts w:ascii="宋体" w:hAnsi="宋体"/>
                <w:sz w:val="30"/>
                <w:szCs w:val="30"/>
              </w:rPr>
              <w:t>□□</w:t>
            </w:r>
            <w:r>
              <w:rPr>
                <w:rFonts w:hint="eastAsia" w:ascii="宋体" w:hAnsi="宋体"/>
                <w:sz w:val="30"/>
                <w:szCs w:val="30"/>
              </w:rPr>
              <w:t>，</w:t>
            </w:r>
            <w:r>
              <w:rPr>
                <w:rFonts w:ascii="宋体" w:hAnsi="宋体"/>
                <w:sz w:val="30"/>
                <w:szCs w:val="30"/>
              </w:rPr>
              <w:t>□□</w:t>
            </w:r>
            <w:r>
              <w:rPr>
                <w:rFonts w:hint="eastAsia" w:ascii="宋体" w:hAnsi="宋体"/>
                <w:sz w:val="30"/>
                <w:szCs w:val="30"/>
              </w:rPr>
              <w:t>，</w:t>
            </w:r>
            <w:r>
              <w:rPr>
                <w:rFonts w:ascii="宋体" w:hAnsi="宋体"/>
                <w:sz w:val="30"/>
                <w:szCs w:val="30"/>
              </w:rPr>
              <w:t>□□</w:t>
            </w:r>
            <w:r>
              <w:rPr>
                <w:rFonts w:hint="eastAsia" w:ascii="宋体" w:hAnsi="宋体"/>
                <w:sz w:val="30"/>
                <w:szCs w:val="30"/>
              </w:rPr>
              <w:t>，</w:t>
            </w:r>
            <w:r>
              <w:rPr>
                <w:rFonts w:ascii="宋体" w:hAnsi="宋体"/>
                <w:sz w:val="30"/>
                <w:szCs w:val="30"/>
              </w:rPr>
              <w:t>□□</w:t>
            </w:r>
            <w:r>
              <w:rPr>
                <w:rFonts w:hint="eastAsia" w:ascii="宋体" w:hAnsi="宋体"/>
                <w:szCs w:val="21"/>
              </w:rPr>
              <w:t>条所列专业。</w:t>
            </w:r>
          </w:p>
          <w:p>
            <w:pPr>
              <w:spacing w:line="280" w:lineRule="exact"/>
            </w:pPr>
            <w:r>
              <w:rPr>
                <w:rFonts w:hint="eastAsia" w:ascii="宋体" w:hAnsi="宋体"/>
                <w:szCs w:val="21"/>
              </w:rPr>
              <w:t>体检结论（1合格，2专业受限，3不合格）                              年   月   日</w:t>
            </w:r>
          </w:p>
        </w:tc>
      </w:tr>
    </w:tbl>
    <w:p>
      <w:pPr>
        <w:spacing w:line="400" w:lineRule="exact"/>
        <w:rPr>
          <w:rFonts w:hint="eastAsia"/>
        </w:rPr>
      </w:pPr>
      <w:r>
        <w:rPr>
          <w:rFonts w:hint="eastAsia"/>
        </w:rPr>
        <w:t>注：1.考生按本表所列项目到县级以上具有高考体检资质的医院进行体检；</w:t>
      </w:r>
    </w:p>
    <w:p>
      <w:r>
        <w:rPr>
          <w:rFonts w:hint="eastAsia"/>
        </w:rPr>
        <w:t>2.请务必将肝功能化验单粘贴在本表背面，并加盖骑缝章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8190A"/>
    <w:rsid w:val="18241901"/>
    <w:rsid w:val="18B8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2021-01-15T10:11:00Z</dcterms:created>
  <dc:creator>WPS_1474123240</dc:creator>
  <cp:lastModifiedBy>WPS_1474123240</cp:lastModifiedBy>
  <dcterms:modified xsi:type="dcterms:W3CDTF">2021-01-15T10:12:17Z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