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BF5FE" w14:textId="77777777" w:rsidR="00637AC2" w:rsidRPr="000B2829" w:rsidRDefault="00637AC2" w:rsidP="008A6B5B">
      <w:pPr>
        <w:widowControl/>
        <w:rPr>
          <w:rFonts w:ascii="宋体" w:eastAsia="宋体" w:hAnsi="宋体" w:cs="宋体"/>
          <w:bCs/>
          <w:color w:val="313131"/>
          <w:kern w:val="0"/>
          <w:sz w:val="32"/>
          <w:szCs w:val="32"/>
        </w:rPr>
      </w:pPr>
      <w:bookmarkStart w:id="0" w:name="_GoBack"/>
      <w:bookmarkEnd w:id="0"/>
      <w:r w:rsidRPr="000B2829">
        <w:rPr>
          <w:rFonts w:ascii="宋体" w:eastAsia="宋体" w:hAnsi="宋体" w:cs="宋体" w:hint="eastAsia"/>
          <w:bCs/>
          <w:color w:val="313131"/>
          <w:kern w:val="0"/>
          <w:sz w:val="32"/>
          <w:szCs w:val="32"/>
        </w:rPr>
        <w:t>附件2：</w:t>
      </w:r>
    </w:p>
    <w:p w14:paraId="4F2BF5FF" w14:textId="77777777" w:rsidR="008A6B5B" w:rsidRPr="00637AC2" w:rsidRDefault="008A6B5B" w:rsidP="00637AC2">
      <w:pPr>
        <w:widowControl/>
        <w:jc w:val="center"/>
        <w:rPr>
          <w:rFonts w:ascii="方正小标宋简体" w:eastAsia="方正小标宋简体" w:hAnsi="黑体" w:cs="宋体"/>
          <w:b/>
          <w:bCs/>
          <w:color w:val="313131"/>
          <w:kern w:val="0"/>
          <w:sz w:val="44"/>
          <w:szCs w:val="44"/>
        </w:rPr>
      </w:pPr>
      <w:r w:rsidRPr="00637AC2">
        <w:rPr>
          <w:rFonts w:ascii="方正小标宋简体" w:eastAsia="方正小标宋简体" w:hAnsi="黑体" w:cs="宋体" w:hint="eastAsia"/>
          <w:b/>
          <w:bCs/>
          <w:color w:val="313131"/>
          <w:kern w:val="0"/>
          <w:sz w:val="44"/>
          <w:szCs w:val="44"/>
        </w:rPr>
        <w:t>通信行程卡</w:t>
      </w:r>
      <w:r w:rsidR="00CF145D" w:rsidRPr="00637AC2">
        <w:rPr>
          <w:rFonts w:ascii="方正小标宋简体" w:eastAsia="方正小标宋简体" w:hAnsi="黑体" w:cs="宋体" w:hint="eastAsia"/>
          <w:b/>
          <w:bCs/>
          <w:color w:val="313131"/>
          <w:kern w:val="0"/>
          <w:sz w:val="44"/>
          <w:szCs w:val="44"/>
        </w:rPr>
        <w:t>下载</w:t>
      </w:r>
      <w:r w:rsidRPr="00637AC2">
        <w:rPr>
          <w:rFonts w:ascii="方正小标宋简体" w:eastAsia="方正小标宋简体" w:hAnsi="黑体" w:cs="宋体" w:hint="eastAsia"/>
          <w:b/>
          <w:bCs/>
          <w:color w:val="313131"/>
          <w:kern w:val="0"/>
          <w:sz w:val="44"/>
          <w:szCs w:val="44"/>
        </w:rPr>
        <w:t>方式</w:t>
      </w:r>
      <w:r w:rsidR="00637AC2" w:rsidRPr="00637AC2">
        <w:rPr>
          <w:rFonts w:ascii="方正小标宋简体" w:eastAsia="方正小标宋简体" w:hAnsi="黑体" w:cs="宋体" w:hint="eastAsia"/>
          <w:b/>
          <w:bCs/>
          <w:color w:val="313131"/>
          <w:kern w:val="0"/>
          <w:sz w:val="44"/>
          <w:szCs w:val="44"/>
        </w:rPr>
        <w:t>说明</w:t>
      </w:r>
    </w:p>
    <w:p w14:paraId="4F2BF600" w14:textId="039FE0EE" w:rsidR="008A6B5B" w:rsidRPr="00637AC2" w:rsidRDefault="008A6B5B" w:rsidP="008A6B5B">
      <w:pPr>
        <w:widowControl/>
        <w:spacing w:before="100" w:beforeAutospacing="1" w:after="100" w:afterAutospacing="1"/>
        <w:rPr>
          <w:rFonts w:ascii="仿宋" w:eastAsia="仿宋" w:hAnsi="仿宋" w:cs="宋体"/>
          <w:b/>
          <w:bCs/>
          <w:color w:val="555555"/>
          <w:kern w:val="0"/>
          <w:sz w:val="32"/>
          <w:szCs w:val="32"/>
        </w:rPr>
      </w:pP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方式一：</w:t>
      </w:r>
      <w:r w:rsidR="009D6F0E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通过</w:t>
      </w: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扫码</w:t>
      </w:r>
      <w:r w:rsidR="009D6F0E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或</w:t>
      </w:r>
      <w:r w:rsidR="009D6F0E"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在各大应用商店搜索</w:t>
      </w:r>
      <w:r w:rsidR="009D6F0E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下载</w:t>
      </w: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“通信行程卡”</w:t>
      </w:r>
      <w:r w:rsidR="009D6F0E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APP进行查询</w:t>
      </w:r>
      <w:r w:rsidR="00EE4828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。</w:t>
      </w:r>
    </w:p>
    <w:p w14:paraId="4F2BF601" w14:textId="076ABFD9" w:rsidR="008A6B5B" w:rsidRPr="00637AC2" w:rsidRDefault="008A6B5B" w:rsidP="008A6B5B">
      <w:pPr>
        <w:widowControl/>
        <w:spacing w:before="100" w:beforeAutospacing="1" w:after="100" w:afterAutospacing="1"/>
        <w:rPr>
          <w:rFonts w:ascii="仿宋" w:eastAsia="仿宋" w:hAnsi="仿宋" w:cs="宋体"/>
          <w:b/>
          <w:bCs/>
          <w:color w:val="555555"/>
          <w:kern w:val="0"/>
          <w:sz w:val="32"/>
          <w:szCs w:val="32"/>
        </w:rPr>
      </w:pP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方式二：</w:t>
      </w:r>
      <w:r w:rsidR="00CF145D"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 xml:space="preserve"> </w:t>
      </w: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扫描微信小程序二维码</w:t>
      </w:r>
      <w:r w:rsidR="009D6F0E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直接</w:t>
      </w:r>
      <w:r w:rsidRPr="00637AC2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进入小程序查询，二维码见下图</w:t>
      </w:r>
      <w:r w:rsidR="00EE4828">
        <w:rPr>
          <w:rFonts w:ascii="仿宋" w:eastAsia="仿宋" w:hAnsi="仿宋" w:cs="宋体" w:hint="eastAsia"/>
          <w:b/>
          <w:bCs/>
          <w:color w:val="555555"/>
          <w:kern w:val="0"/>
          <w:sz w:val="32"/>
          <w:szCs w:val="32"/>
        </w:rPr>
        <w:t>。</w:t>
      </w:r>
    </w:p>
    <w:p w14:paraId="4F2BF602" w14:textId="77777777" w:rsidR="00AF08F7" w:rsidRPr="008A6B5B" w:rsidRDefault="008A6B5B" w:rsidP="00CF145D">
      <w:pPr>
        <w:widowControl/>
        <w:spacing w:before="100" w:beforeAutospacing="1" w:after="100" w:afterAutospacing="1"/>
        <w:jc w:val="center"/>
      </w:pPr>
      <w:r w:rsidRPr="008A6B5B">
        <w:rPr>
          <w:rFonts w:ascii="黑体" w:eastAsia="黑体" w:hAnsi="黑体" w:cs="宋体"/>
          <w:b/>
          <w:bCs/>
          <w:noProof/>
          <w:color w:val="555555"/>
          <w:kern w:val="0"/>
          <w:sz w:val="42"/>
          <w:szCs w:val="42"/>
        </w:rPr>
        <w:drawing>
          <wp:inline distT="0" distB="0" distL="0" distR="0" wp14:anchorId="4F2BF603" wp14:editId="4F2BF604">
            <wp:extent cx="3409950" cy="4835273"/>
            <wp:effectExtent l="0" t="0" r="0" b="3810"/>
            <wp:docPr id="2" name="图片 2" descr="D:\桌面文件\微信图片_20200527143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桌面文件\微信图片_2020052714314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44" cy="484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08F7" w:rsidRPr="008A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3F65D" w14:textId="77777777" w:rsidR="002E1C90" w:rsidRDefault="002E1C90" w:rsidP="000B2829">
      <w:r>
        <w:separator/>
      </w:r>
    </w:p>
  </w:endnote>
  <w:endnote w:type="continuationSeparator" w:id="0">
    <w:p w14:paraId="170DD39F" w14:textId="77777777" w:rsidR="002E1C90" w:rsidRDefault="002E1C90" w:rsidP="000B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DAF67" w14:textId="77777777" w:rsidR="002E1C90" w:rsidRDefault="002E1C90" w:rsidP="000B2829">
      <w:r>
        <w:separator/>
      </w:r>
    </w:p>
  </w:footnote>
  <w:footnote w:type="continuationSeparator" w:id="0">
    <w:p w14:paraId="1C2FF160" w14:textId="77777777" w:rsidR="002E1C90" w:rsidRDefault="002E1C90" w:rsidP="000B2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5B"/>
    <w:rsid w:val="000B2829"/>
    <w:rsid w:val="001952CB"/>
    <w:rsid w:val="002E1C90"/>
    <w:rsid w:val="005310A2"/>
    <w:rsid w:val="00637AC2"/>
    <w:rsid w:val="008A6B5B"/>
    <w:rsid w:val="009D6F0E"/>
    <w:rsid w:val="00AF08F7"/>
    <w:rsid w:val="00CF145D"/>
    <w:rsid w:val="00EE4828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F5FE"/>
  <w15:docId w15:val="{5D39B3FF-705B-4552-8004-338F6D74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B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2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282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2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282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F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廖永进</cp:lastModifiedBy>
  <cp:revision>7</cp:revision>
  <dcterms:created xsi:type="dcterms:W3CDTF">2020-05-27T06:31:00Z</dcterms:created>
  <dcterms:modified xsi:type="dcterms:W3CDTF">2020-05-29T04:05:00Z</dcterms:modified>
</cp:coreProperties>
</file>