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2F" w:rsidRPr="009623EC" w:rsidRDefault="00A3702F" w:rsidP="00A3702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9623E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附件</w:t>
      </w:r>
      <w:r w:rsidRPr="009623EC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1</w:t>
      </w:r>
      <w:r w:rsidRPr="009623E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：专业目录 </w:t>
      </w:r>
    </w:p>
    <w:tbl>
      <w:tblPr>
        <w:tblW w:w="8716" w:type="dxa"/>
        <w:jc w:val="center"/>
        <w:tblInd w:w="-8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4347"/>
        <w:gridCol w:w="709"/>
        <w:gridCol w:w="1098"/>
      </w:tblGrid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4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招生专业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FF7FA8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7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机械类（包含机械设计制造及其自动化、测控技术与仪器、建筑环境与能源应用工程、能源与动力工程、工业工程）、车辆工程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FF7FA8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7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交通运输与物流学院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FF7FA8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7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交通运输类（包含交通运输、交通工程）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FF7FA8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7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计算机类（包含计算机科学与技术、软件工程、人工智能）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FF7FA8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7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工商管理类（包含信息管理与信息系统、工商管理、会计学、工程管理）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地球科学与环境工程学院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FF7FA8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7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测绘类（包含测绘工程、遥感科学与技术、地理信息科学）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FF7FA8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7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材料类（包含材料科学与工程、材料成型及控制工程、</w:t>
            </w:r>
            <w:r w:rsidRPr="00FF7FA8">
              <w:rPr>
                <w:rFonts w:asciiTheme="minorEastAsia" w:hAnsiTheme="minorEastAsia" w:hint="eastAsia"/>
                <w:sz w:val="24"/>
                <w:szCs w:val="24"/>
              </w:rPr>
              <w:t>高分子材料与工程</w:t>
            </w:r>
            <w:r w:rsidRPr="00FF7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力学与工程学院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生命科学与工程学院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spacing w:line="360" w:lineRule="auto"/>
              <w:jc w:val="center"/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心理研究与咨询中心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2F" w:rsidRPr="009623EC" w:rsidRDefault="00A3702F" w:rsidP="00D24C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外国语言文学类（包含英语、翻译、德语、法语、日语）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文科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</w:t>
            </w:r>
            <w:r w:rsidRPr="009623EC">
              <w:rPr>
                <w:rFonts w:ascii="宋体" w:hAnsi="宋体" w:cs="宋体" w:hint="eastAsia"/>
                <w:kern w:val="0"/>
                <w:sz w:val="24"/>
              </w:rPr>
              <w:t>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公共管理与政法学院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文科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2F" w:rsidRDefault="00A3702F" w:rsidP="00D24C0A">
            <w:r w:rsidRPr="007B7815">
              <w:rPr>
                <w:rFonts w:ascii="宋体" w:hAnsi="宋体" w:cs="宋体" w:hint="eastAsia"/>
                <w:kern w:val="0"/>
                <w:sz w:val="24"/>
              </w:rPr>
              <w:t>C类专业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人文学院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新闻传播</w:t>
            </w:r>
            <w:r w:rsidRPr="009623EC">
              <w:rPr>
                <w:rFonts w:ascii="宋体" w:hAnsi="宋体" w:cs="宋体"/>
                <w:kern w:val="0"/>
                <w:sz w:val="24"/>
              </w:rPr>
              <w:t>学类（</w:t>
            </w:r>
            <w:r w:rsidRPr="009623EC">
              <w:rPr>
                <w:rFonts w:ascii="宋体" w:hAnsi="宋体" w:cs="宋体" w:hint="eastAsia"/>
                <w:kern w:val="0"/>
                <w:sz w:val="24"/>
              </w:rPr>
              <w:t>包含广告</w:t>
            </w:r>
            <w:r w:rsidRPr="009623EC">
              <w:rPr>
                <w:rFonts w:ascii="宋体" w:hAnsi="宋体" w:cs="宋体"/>
                <w:kern w:val="0"/>
                <w:sz w:val="24"/>
              </w:rPr>
              <w:t>学、传播学）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文科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2F" w:rsidRDefault="00A3702F" w:rsidP="00D24C0A">
            <w:r w:rsidRPr="007B7815">
              <w:rPr>
                <w:rFonts w:ascii="宋体" w:hAnsi="宋体" w:cs="宋体" w:hint="eastAsia"/>
                <w:kern w:val="0"/>
                <w:sz w:val="24"/>
              </w:rPr>
              <w:t>C类专业</w:t>
            </w:r>
          </w:p>
        </w:tc>
      </w:tr>
      <w:tr w:rsidR="00A3702F" w:rsidRPr="009623EC" w:rsidTr="00D24C0A">
        <w:trPr>
          <w:trHeight w:val="270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02F" w:rsidRPr="009623EC" w:rsidRDefault="00A3702F" w:rsidP="00D24C0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23EC">
              <w:rPr>
                <w:rFonts w:ascii="宋体" w:hAnsi="宋体" w:cs="宋体" w:hint="eastAsia"/>
                <w:kern w:val="0"/>
                <w:sz w:val="24"/>
              </w:rPr>
              <w:t>文科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2F" w:rsidRDefault="00A3702F" w:rsidP="00D24C0A">
            <w:r w:rsidRPr="007B7815">
              <w:rPr>
                <w:rFonts w:ascii="宋体" w:hAnsi="宋体" w:cs="宋体" w:hint="eastAsia"/>
                <w:kern w:val="0"/>
                <w:sz w:val="24"/>
              </w:rPr>
              <w:t>C类专业</w:t>
            </w:r>
          </w:p>
        </w:tc>
      </w:tr>
    </w:tbl>
    <w:p w:rsidR="00A3702F" w:rsidRDefault="00A3702F" w:rsidP="00A3702F">
      <w:pPr>
        <w:widowControl/>
        <w:spacing w:line="48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</w:p>
    <w:p w:rsidR="00441409" w:rsidRDefault="00441409">
      <w:bookmarkStart w:id="0" w:name="_GoBack"/>
      <w:bookmarkEnd w:id="0"/>
    </w:p>
    <w:sectPr w:rsidR="0044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83" w:rsidRDefault="00EE7A83" w:rsidP="00A3702F">
      <w:r>
        <w:separator/>
      </w:r>
    </w:p>
  </w:endnote>
  <w:endnote w:type="continuationSeparator" w:id="0">
    <w:p w:rsidR="00EE7A83" w:rsidRDefault="00EE7A83" w:rsidP="00A3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83" w:rsidRDefault="00EE7A83" w:rsidP="00A3702F">
      <w:r>
        <w:separator/>
      </w:r>
    </w:p>
  </w:footnote>
  <w:footnote w:type="continuationSeparator" w:id="0">
    <w:p w:rsidR="00EE7A83" w:rsidRDefault="00EE7A83" w:rsidP="00A3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0A"/>
    <w:rsid w:val="00441409"/>
    <w:rsid w:val="0077130A"/>
    <w:rsid w:val="00A3702F"/>
    <w:rsid w:val="00E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0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0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2019-04-02T08:46:00Z</dcterms:created>
  <dcterms:modified xsi:type="dcterms:W3CDTF">2019-04-02T08:46:00Z</dcterms:modified>
</cp:coreProperties>
</file>