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8E7" w:rsidRDefault="00D247F8">
      <w:pPr>
        <w:widowControl/>
        <w:rPr>
          <w:rFonts w:ascii="黑体" w:eastAsia="黑体" w:hAnsi="黑体"/>
          <w:sz w:val="32"/>
          <w:szCs w:val="32"/>
        </w:rPr>
      </w:pPr>
      <w:bookmarkStart w:id="0" w:name="_GoBack"/>
      <w:bookmarkEnd w:id="0"/>
      <w:r>
        <w:rPr>
          <w:rFonts w:ascii="黑体" w:eastAsia="黑体" w:hAnsi="黑体" w:hint="eastAsia"/>
          <w:sz w:val="32"/>
          <w:szCs w:val="32"/>
        </w:rPr>
        <w:t>附件</w:t>
      </w:r>
      <w:r>
        <w:rPr>
          <w:rFonts w:ascii="黑体" w:eastAsia="黑体" w:hAnsi="黑体" w:hint="eastAsia"/>
          <w:sz w:val="32"/>
          <w:szCs w:val="32"/>
        </w:rPr>
        <w:t>2</w:t>
      </w:r>
    </w:p>
    <w:p w:rsidR="00FE78E7" w:rsidRDefault="00D247F8">
      <w:pPr>
        <w:widowControl/>
        <w:jc w:val="center"/>
        <w:rPr>
          <w:rFonts w:eastAsia="华文中宋"/>
          <w:color w:val="000000"/>
          <w:kern w:val="0"/>
          <w:sz w:val="36"/>
          <w:szCs w:val="36"/>
        </w:rPr>
      </w:pPr>
      <w:r>
        <w:rPr>
          <w:rFonts w:eastAsia="华文中宋"/>
          <w:sz w:val="36"/>
          <w:szCs w:val="36"/>
        </w:rPr>
        <w:t>201</w:t>
      </w:r>
      <w:r>
        <w:rPr>
          <w:rFonts w:eastAsia="华文中宋" w:hint="eastAsia"/>
          <w:sz w:val="36"/>
          <w:szCs w:val="36"/>
        </w:rPr>
        <w:t>9</w:t>
      </w:r>
      <w:r>
        <w:rPr>
          <w:rFonts w:eastAsia="华文中宋" w:hAnsi="华文中宋"/>
          <w:sz w:val="36"/>
          <w:szCs w:val="36"/>
        </w:rPr>
        <w:t>年在湘民航招飞院校（单位）联系方式一览表</w:t>
      </w:r>
    </w:p>
    <w:tbl>
      <w:tblPr>
        <w:tblW w:w="1418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4261"/>
        <w:gridCol w:w="4038"/>
        <w:gridCol w:w="5098"/>
      </w:tblGrid>
      <w:tr w:rsidR="00FE78E7">
        <w:trPr>
          <w:trHeight w:val="375"/>
        </w:trPr>
        <w:tc>
          <w:tcPr>
            <w:tcW w:w="787" w:type="dxa"/>
            <w:tcBorders>
              <w:top w:val="single" w:sz="4" w:space="0" w:color="auto"/>
              <w:left w:val="single" w:sz="4" w:space="0" w:color="auto"/>
              <w:bottom w:val="single" w:sz="4" w:space="0" w:color="auto"/>
              <w:right w:val="single" w:sz="4" w:space="0" w:color="auto"/>
            </w:tcBorders>
            <w:vAlign w:val="center"/>
          </w:tcPr>
          <w:p w:rsidR="00FE78E7" w:rsidRDefault="00D247F8">
            <w:pPr>
              <w:widowControl/>
              <w:spacing w:line="260" w:lineRule="exact"/>
              <w:jc w:val="center"/>
              <w:rPr>
                <w:rFonts w:eastAsia="仿宋_GB2312"/>
                <w:b/>
                <w:sz w:val="24"/>
              </w:rPr>
            </w:pPr>
            <w:r>
              <w:rPr>
                <w:rFonts w:eastAsia="仿宋_GB2312"/>
                <w:b/>
                <w:color w:val="000000"/>
                <w:kern w:val="0"/>
                <w:sz w:val="24"/>
              </w:rPr>
              <w:t>序号</w:t>
            </w:r>
          </w:p>
        </w:tc>
        <w:tc>
          <w:tcPr>
            <w:tcW w:w="4261" w:type="dxa"/>
            <w:tcBorders>
              <w:top w:val="single" w:sz="4" w:space="0" w:color="auto"/>
              <w:left w:val="single" w:sz="4" w:space="0" w:color="auto"/>
              <w:bottom w:val="single" w:sz="4" w:space="0" w:color="auto"/>
              <w:right w:val="single" w:sz="4" w:space="0" w:color="auto"/>
            </w:tcBorders>
            <w:vAlign w:val="center"/>
          </w:tcPr>
          <w:p w:rsidR="00FE78E7" w:rsidRDefault="00D247F8">
            <w:pPr>
              <w:widowControl/>
              <w:spacing w:line="260" w:lineRule="exact"/>
              <w:jc w:val="center"/>
              <w:rPr>
                <w:rFonts w:eastAsia="仿宋_GB2312"/>
                <w:b/>
                <w:color w:val="000000"/>
                <w:kern w:val="0"/>
                <w:sz w:val="24"/>
              </w:rPr>
            </w:pPr>
            <w:r>
              <w:rPr>
                <w:rFonts w:eastAsia="仿宋_GB2312"/>
                <w:b/>
                <w:color w:val="000000"/>
                <w:kern w:val="0"/>
                <w:sz w:val="24"/>
              </w:rPr>
              <w:t>招飞院</w:t>
            </w:r>
            <w:r>
              <w:rPr>
                <w:rFonts w:eastAsia="仿宋_GB2312"/>
                <w:b/>
                <w:kern w:val="0"/>
                <w:sz w:val="24"/>
              </w:rPr>
              <w:t>校（单位）名称</w:t>
            </w:r>
          </w:p>
        </w:tc>
        <w:tc>
          <w:tcPr>
            <w:tcW w:w="4038" w:type="dxa"/>
            <w:tcBorders>
              <w:top w:val="single" w:sz="4" w:space="0" w:color="auto"/>
              <w:left w:val="single" w:sz="4" w:space="0" w:color="auto"/>
              <w:bottom w:val="single" w:sz="4" w:space="0" w:color="auto"/>
              <w:right w:val="single" w:sz="4" w:space="0" w:color="auto"/>
            </w:tcBorders>
            <w:vAlign w:val="center"/>
          </w:tcPr>
          <w:p w:rsidR="00FE78E7" w:rsidRDefault="00D247F8">
            <w:pPr>
              <w:widowControl/>
              <w:spacing w:line="260" w:lineRule="exact"/>
              <w:jc w:val="center"/>
              <w:rPr>
                <w:rFonts w:eastAsia="仿宋_GB2312"/>
                <w:b/>
                <w:color w:val="000000"/>
                <w:kern w:val="0"/>
                <w:sz w:val="24"/>
              </w:rPr>
            </w:pPr>
            <w:r>
              <w:rPr>
                <w:rFonts w:eastAsia="仿宋_GB2312"/>
                <w:b/>
                <w:color w:val="000000"/>
                <w:kern w:val="0"/>
                <w:sz w:val="24"/>
              </w:rPr>
              <w:t>招飞院校（单位）联系方式</w:t>
            </w:r>
          </w:p>
        </w:tc>
        <w:tc>
          <w:tcPr>
            <w:tcW w:w="5098" w:type="dxa"/>
            <w:tcBorders>
              <w:top w:val="single" w:sz="4" w:space="0" w:color="auto"/>
              <w:left w:val="single" w:sz="4" w:space="0" w:color="auto"/>
              <w:bottom w:val="single" w:sz="4" w:space="0" w:color="auto"/>
              <w:right w:val="single" w:sz="4" w:space="0" w:color="auto"/>
            </w:tcBorders>
            <w:vAlign w:val="center"/>
          </w:tcPr>
          <w:p w:rsidR="00FE78E7" w:rsidRDefault="00D247F8">
            <w:pPr>
              <w:widowControl/>
              <w:spacing w:line="260" w:lineRule="exact"/>
              <w:jc w:val="center"/>
              <w:rPr>
                <w:rFonts w:eastAsia="仿宋_GB2312"/>
                <w:b/>
                <w:color w:val="000000"/>
                <w:kern w:val="0"/>
                <w:sz w:val="24"/>
              </w:rPr>
            </w:pPr>
            <w:r>
              <w:rPr>
                <w:rFonts w:eastAsia="仿宋_GB2312"/>
                <w:b/>
                <w:color w:val="000000"/>
                <w:kern w:val="0"/>
                <w:sz w:val="24"/>
              </w:rPr>
              <w:t>拟招生人数</w:t>
            </w:r>
          </w:p>
          <w:p w:rsidR="00FE78E7" w:rsidRDefault="00D247F8">
            <w:pPr>
              <w:widowControl/>
              <w:spacing w:line="260" w:lineRule="exact"/>
              <w:jc w:val="center"/>
              <w:rPr>
                <w:rFonts w:eastAsia="仿宋_GB2312"/>
                <w:b/>
                <w:color w:val="000000"/>
                <w:kern w:val="0"/>
                <w:sz w:val="24"/>
              </w:rPr>
            </w:pPr>
            <w:r>
              <w:rPr>
                <w:rFonts w:eastAsia="仿宋_GB2312"/>
                <w:b/>
                <w:color w:val="000000"/>
                <w:kern w:val="0"/>
                <w:sz w:val="24"/>
              </w:rPr>
              <w:t>（实际招生计划以最终公布的为准）</w:t>
            </w:r>
          </w:p>
        </w:tc>
      </w:tr>
      <w:tr w:rsidR="00FE78E7">
        <w:trPr>
          <w:trHeight w:val="375"/>
        </w:trPr>
        <w:tc>
          <w:tcPr>
            <w:tcW w:w="787" w:type="dxa"/>
            <w:tcBorders>
              <w:top w:val="single" w:sz="4" w:space="0" w:color="auto"/>
              <w:left w:val="single" w:sz="4" w:space="0" w:color="auto"/>
              <w:bottom w:val="single" w:sz="4" w:space="0" w:color="auto"/>
              <w:right w:val="single" w:sz="4" w:space="0" w:color="auto"/>
            </w:tcBorders>
            <w:vAlign w:val="center"/>
          </w:tcPr>
          <w:p w:rsidR="00FE78E7" w:rsidRDefault="00D247F8">
            <w:pPr>
              <w:widowControl/>
              <w:spacing w:line="260" w:lineRule="exact"/>
              <w:jc w:val="center"/>
              <w:rPr>
                <w:rFonts w:eastAsia="仿宋_GB2312"/>
                <w:color w:val="000000"/>
                <w:kern w:val="0"/>
                <w:sz w:val="24"/>
              </w:rPr>
            </w:pPr>
            <w:r>
              <w:rPr>
                <w:rFonts w:eastAsia="仿宋_GB2312"/>
                <w:color w:val="000000"/>
                <w:kern w:val="0"/>
                <w:sz w:val="24"/>
              </w:rPr>
              <w:t>1</w:t>
            </w:r>
          </w:p>
        </w:tc>
        <w:tc>
          <w:tcPr>
            <w:tcW w:w="4261" w:type="dxa"/>
            <w:tcBorders>
              <w:top w:val="single" w:sz="4" w:space="0" w:color="auto"/>
              <w:left w:val="single" w:sz="4" w:space="0" w:color="auto"/>
              <w:bottom w:val="single" w:sz="4" w:space="0" w:color="auto"/>
              <w:right w:val="single" w:sz="4" w:space="0" w:color="auto"/>
            </w:tcBorders>
            <w:vAlign w:val="center"/>
          </w:tcPr>
          <w:p w:rsidR="00FE78E7" w:rsidRDefault="00D247F8">
            <w:pPr>
              <w:widowControl/>
              <w:spacing w:line="260" w:lineRule="exact"/>
              <w:rPr>
                <w:rFonts w:eastAsia="仿宋_GB2312"/>
                <w:color w:val="000000"/>
                <w:kern w:val="0"/>
                <w:sz w:val="24"/>
              </w:rPr>
            </w:pPr>
            <w:r>
              <w:rPr>
                <w:rFonts w:eastAsia="仿宋_GB2312"/>
                <w:color w:val="000000"/>
                <w:kern w:val="0"/>
                <w:sz w:val="24"/>
              </w:rPr>
              <w:t>中国南方航空股份有限公司</w:t>
            </w:r>
          </w:p>
          <w:p w:rsidR="00FE78E7" w:rsidRDefault="00D247F8">
            <w:pPr>
              <w:widowControl/>
              <w:spacing w:line="260" w:lineRule="exact"/>
              <w:rPr>
                <w:rFonts w:eastAsia="仿宋_GB2312"/>
                <w:color w:val="000000"/>
                <w:kern w:val="0"/>
                <w:sz w:val="24"/>
              </w:rPr>
            </w:pPr>
            <w:r>
              <w:rPr>
                <w:rFonts w:eastAsia="仿宋_GB2312"/>
                <w:color w:val="000000"/>
                <w:kern w:val="0"/>
                <w:sz w:val="24"/>
              </w:rPr>
              <w:t>（招飞院校：中国民航大学、中国民用航空飞行学院）</w:t>
            </w:r>
          </w:p>
        </w:tc>
        <w:tc>
          <w:tcPr>
            <w:tcW w:w="4038" w:type="dxa"/>
            <w:tcBorders>
              <w:top w:val="single" w:sz="4" w:space="0" w:color="auto"/>
              <w:left w:val="single" w:sz="4" w:space="0" w:color="auto"/>
              <w:bottom w:val="single" w:sz="4" w:space="0" w:color="auto"/>
              <w:right w:val="single" w:sz="4" w:space="0" w:color="auto"/>
            </w:tcBorders>
            <w:vAlign w:val="center"/>
          </w:tcPr>
          <w:p w:rsidR="00FE78E7" w:rsidRDefault="00D247F8">
            <w:pPr>
              <w:widowControl/>
              <w:spacing w:line="260" w:lineRule="exact"/>
              <w:rPr>
                <w:rFonts w:eastAsia="仿宋_GB2312"/>
                <w:color w:val="000000"/>
                <w:kern w:val="0"/>
                <w:sz w:val="24"/>
              </w:rPr>
            </w:pPr>
            <w:r>
              <w:rPr>
                <w:rFonts w:eastAsia="仿宋_GB2312"/>
                <w:color w:val="000000"/>
                <w:kern w:val="0"/>
                <w:sz w:val="24"/>
              </w:rPr>
              <w:t>赵鹏飞</w:t>
            </w:r>
            <w:r>
              <w:rPr>
                <w:rFonts w:eastAsia="仿宋_GB2312"/>
                <w:color w:val="000000"/>
                <w:kern w:val="0"/>
                <w:sz w:val="24"/>
              </w:rPr>
              <w:t>13755119751</w:t>
            </w:r>
            <w:r>
              <w:rPr>
                <w:rFonts w:eastAsia="仿宋_GB2312"/>
                <w:color w:val="000000"/>
                <w:kern w:val="0"/>
                <w:sz w:val="24"/>
              </w:rPr>
              <w:t>，</w:t>
            </w:r>
            <w:r>
              <w:rPr>
                <w:rFonts w:eastAsia="仿宋_GB2312"/>
                <w:color w:val="000000"/>
                <w:kern w:val="0"/>
                <w:sz w:val="24"/>
              </w:rPr>
              <w:t>0731-84557049</w:t>
            </w:r>
          </w:p>
          <w:p w:rsidR="00FE78E7" w:rsidRDefault="00D247F8">
            <w:pPr>
              <w:widowControl/>
              <w:spacing w:line="260" w:lineRule="exact"/>
              <w:rPr>
                <w:rFonts w:eastAsia="仿宋_GB2312"/>
                <w:color w:val="000000"/>
                <w:kern w:val="0"/>
                <w:sz w:val="24"/>
              </w:rPr>
            </w:pPr>
            <w:r>
              <w:rPr>
                <w:rFonts w:eastAsia="仿宋_GB2312"/>
                <w:color w:val="000000"/>
                <w:kern w:val="0"/>
                <w:sz w:val="24"/>
              </w:rPr>
              <w:t>李佳曼</w:t>
            </w:r>
            <w:r>
              <w:rPr>
                <w:rFonts w:eastAsia="仿宋_GB2312"/>
                <w:color w:val="000000"/>
                <w:kern w:val="0"/>
                <w:sz w:val="24"/>
              </w:rPr>
              <w:t>13755117961</w:t>
            </w:r>
          </w:p>
        </w:tc>
        <w:tc>
          <w:tcPr>
            <w:tcW w:w="5098" w:type="dxa"/>
            <w:tcBorders>
              <w:top w:val="single" w:sz="4" w:space="0" w:color="auto"/>
              <w:left w:val="single" w:sz="4" w:space="0" w:color="auto"/>
              <w:bottom w:val="single" w:sz="4" w:space="0" w:color="auto"/>
              <w:right w:val="single" w:sz="4" w:space="0" w:color="auto"/>
            </w:tcBorders>
            <w:vAlign w:val="center"/>
          </w:tcPr>
          <w:p w:rsidR="00FE78E7" w:rsidRDefault="00D247F8">
            <w:pPr>
              <w:widowControl/>
              <w:spacing w:line="260" w:lineRule="exact"/>
              <w:rPr>
                <w:rFonts w:eastAsia="仿宋_GB2312"/>
                <w:color w:val="000000"/>
                <w:kern w:val="0"/>
                <w:sz w:val="24"/>
              </w:rPr>
            </w:pPr>
            <w:r>
              <w:rPr>
                <w:rFonts w:eastAsia="仿宋_GB2312"/>
                <w:color w:val="000000"/>
                <w:kern w:val="0"/>
                <w:sz w:val="24"/>
              </w:rPr>
              <w:t>中国民航大学</w:t>
            </w:r>
            <w:r>
              <w:rPr>
                <w:rFonts w:eastAsia="仿宋_GB2312"/>
                <w:color w:val="000000"/>
                <w:kern w:val="0"/>
                <w:sz w:val="24"/>
              </w:rPr>
              <w:t>60</w:t>
            </w:r>
            <w:r>
              <w:rPr>
                <w:rFonts w:eastAsia="仿宋_GB2312"/>
                <w:color w:val="000000"/>
                <w:kern w:val="0"/>
                <w:sz w:val="24"/>
              </w:rPr>
              <w:t>名（理科</w:t>
            </w:r>
            <w:r>
              <w:rPr>
                <w:rFonts w:eastAsia="仿宋_GB2312"/>
                <w:color w:val="000000"/>
                <w:kern w:val="0"/>
                <w:sz w:val="24"/>
              </w:rPr>
              <w:t>55</w:t>
            </w:r>
            <w:r>
              <w:rPr>
                <w:rFonts w:eastAsia="仿宋_GB2312"/>
                <w:color w:val="000000"/>
                <w:kern w:val="0"/>
                <w:sz w:val="24"/>
              </w:rPr>
              <w:t>、文科</w:t>
            </w:r>
            <w:r>
              <w:rPr>
                <w:rFonts w:eastAsia="仿宋_GB2312"/>
                <w:color w:val="000000"/>
                <w:kern w:val="0"/>
                <w:sz w:val="24"/>
              </w:rPr>
              <w:t>5</w:t>
            </w:r>
            <w:r>
              <w:rPr>
                <w:rFonts w:eastAsia="仿宋_GB2312"/>
                <w:color w:val="000000"/>
                <w:kern w:val="0"/>
                <w:sz w:val="24"/>
              </w:rPr>
              <w:t>）；</w:t>
            </w:r>
          </w:p>
          <w:p w:rsidR="00FE78E7" w:rsidRDefault="00D247F8">
            <w:pPr>
              <w:widowControl/>
              <w:spacing w:line="260" w:lineRule="exact"/>
              <w:rPr>
                <w:rFonts w:eastAsia="仿宋_GB2312"/>
                <w:color w:val="000000"/>
                <w:kern w:val="0"/>
                <w:sz w:val="24"/>
              </w:rPr>
            </w:pPr>
            <w:r>
              <w:rPr>
                <w:rFonts w:eastAsia="仿宋_GB2312"/>
                <w:color w:val="000000"/>
                <w:kern w:val="0"/>
                <w:sz w:val="24"/>
              </w:rPr>
              <w:t>中国民用航空飞行学院</w:t>
            </w:r>
            <w:r>
              <w:rPr>
                <w:rFonts w:eastAsia="仿宋_GB2312"/>
                <w:color w:val="000000"/>
                <w:kern w:val="0"/>
                <w:sz w:val="24"/>
              </w:rPr>
              <w:t>40</w:t>
            </w:r>
            <w:r>
              <w:rPr>
                <w:rFonts w:eastAsia="仿宋_GB2312"/>
                <w:color w:val="000000"/>
                <w:kern w:val="0"/>
                <w:sz w:val="24"/>
              </w:rPr>
              <w:t>名（理科</w:t>
            </w:r>
            <w:r>
              <w:rPr>
                <w:rFonts w:eastAsia="仿宋_GB2312"/>
                <w:color w:val="000000"/>
                <w:kern w:val="0"/>
                <w:sz w:val="24"/>
              </w:rPr>
              <w:t>35</w:t>
            </w:r>
            <w:r>
              <w:rPr>
                <w:rFonts w:eastAsia="仿宋_GB2312"/>
                <w:color w:val="000000"/>
                <w:kern w:val="0"/>
                <w:sz w:val="24"/>
              </w:rPr>
              <w:t>、文科</w:t>
            </w:r>
            <w:r>
              <w:rPr>
                <w:rFonts w:eastAsia="仿宋_GB2312"/>
                <w:color w:val="000000"/>
                <w:kern w:val="0"/>
                <w:sz w:val="24"/>
              </w:rPr>
              <w:t>5</w:t>
            </w:r>
            <w:r>
              <w:rPr>
                <w:rFonts w:eastAsia="仿宋_GB2312"/>
                <w:color w:val="000000"/>
                <w:kern w:val="0"/>
                <w:sz w:val="24"/>
              </w:rPr>
              <w:t>）。</w:t>
            </w:r>
          </w:p>
          <w:p w:rsidR="00FE78E7" w:rsidRDefault="00D247F8">
            <w:pPr>
              <w:widowControl/>
              <w:spacing w:line="260" w:lineRule="exact"/>
              <w:rPr>
                <w:rFonts w:eastAsia="仿宋_GB2312"/>
                <w:color w:val="000000"/>
                <w:kern w:val="0"/>
                <w:sz w:val="24"/>
              </w:rPr>
            </w:pPr>
            <w:r>
              <w:rPr>
                <w:rFonts w:eastAsia="仿宋_GB2312"/>
                <w:color w:val="000000"/>
                <w:kern w:val="0"/>
                <w:sz w:val="24"/>
              </w:rPr>
              <w:t>（以相关院校公布为准）</w:t>
            </w:r>
          </w:p>
        </w:tc>
      </w:tr>
      <w:tr w:rsidR="00FE78E7">
        <w:trPr>
          <w:trHeight w:val="750"/>
        </w:trPr>
        <w:tc>
          <w:tcPr>
            <w:tcW w:w="787" w:type="dxa"/>
            <w:tcBorders>
              <w:top w:val="single" w:sz="4" w:space="0" w:color="auto"/>
              <w:left w:val="single" w:sz="4" w:space="0" w:color="auto"/>
              <w:bottom w:val="single" w:sz="4" w:space="0" w:color="auto"/>
              <w:right w:val="single" w:sz="4" w:space="0" w:color="auto"/>
            </w:tcBorders>
            <w:vAlign w:val="center"/>
          </w:tcPr>
          <w:p w:rsidR="00FE78E7" w:rsidRDefault="00D247F8">
            <w:pPr>
              <w:widowControl/>
              <w:spacing w:line="260" w:lineRule="exact"/>
              <w:jc w:val="center"/>
              <w:rPr>
                <w:rFonts w:eastAsia="仿宋_GB2312"/>
                <w:color w:val="000000"/>
                <w:kern w:val="0"/>
                <w:sz w:val="24"/>
              </w:rPr>
            </w:pPr>
            <w:r>
              <w:rPr>
                <w:rFonts w:eastAsia="仿宋_GB2312"/>
                <w:color w:val="000000"/>
                <w:kern w:val="0"/>
                <w:sz w:val="24"/>
              </w:rPr>
              <w:t>2</w:t>
            </w:r>
          </w:p>
        </w:tc>
        <w:tc>
          <w:tcPr>
            <w:tcW w:w="4261" w:type="dxa"/>
            <w:tcBorders>
              <w:top w:val="single" w:sz="4" w:space="0" w:color="auto"/>
              <w:left w:val="single" w:sz="4" w:space="0" w:color="auto"/>
              <w:bottom w:val="single" w:sz="4" w:space="0" w:color="auto"/>
              <w:right w:val="single" w:sz="4" w:space="0" w:color="auto"/>
            </w:tcBorders>
            <w:vAlign w:val="center"/>
          </w:tcPr>
          <w:p w:rsidR="00FE78E7" w:rsidRDefault="00D247F8">
            <w:pPr>
              <w:widowControl/>
              <w:spacing w:line="260" w:lineRule="exact"/>
              <w:rPr>
                <w:rFonts w:eastAsia="仿宋_GB2312"/>
                <w:color w:val="000000"/>
                <w:kern w:val="0"/>
                <w:sz w:val="24"/>
              </w:rPr>
            </w:pPr>
            <w:r>
              <w:rPr>
                <w:rFonts w:eastAsia="仿宋_GB2312"/>
                <w:color w:val="000000"/>
                <w:kern w:val="0"/>
                <w:sz w:val="24"/>
              </w:rPr>
              <w:t>中国民航大学</w:t>
            </w:r>
          </w:p>
        </w:tc>
        <w:tc>
          <w:tcPr>
            <w:tcW w:w="4038" w:type="dxa"/>
            <w:tcBorders>
              <w:top w:val="single" w:sz="4" w:space="0" w:color="auto"/>
              <w:left w:val="single" w:sz="4" w:space="0" w:color="auto"/>
              <w:bottom w:val="single" w:sz="4" w:space="0" w:color="auto"/>
              <w:right w:val="single" w:sz="4" w:space="0" w:color="auto"/>
            </w:tcBorders>
            <w:vAlign w:val="center"/>
          </w:tcPr>
          <w:p w:rsidR="00FE78E7" w:rsidRDefault="00D247F8">
            <w:pPr>
              <w:widowControl/>
              <w:spacing w:line="260" w:lineRule="exact"/>
              <w:rPr>
                <w:rFonts w:eastAsia="仿宋_GB2312"/>
                <w:color w:val="FF0000"/>
                <w:kern w:val="0"/>
                <w:sz w:val="24"/>
              </w:rPr>
            </w:pPr>
            <w:r>
              <w:rPr>
                <w:rFonts w:eastAsia="仿宋_GB2312"/>
                <w:color w:val="000000"/>
                <w:kern w:val="0"/>
                <w:sz w:val="24"/>
              </w:rPr>
              <w:t>崔雪超</w:t>
            </w:r>
            <w:r>
              <w:rPr>
                <w:rFonts w:eastAsia="仿宋_GB2312"/>
                <w:color w:val="000000"/>
                <w:kern w:val="0"/>
                <w:sz w:val="24"/>
              </w:rPr>
              <w:t>18502256588</w:t>
            </w:r>
          </w:p>
        </w:tc>
        <w:tc>
          <w:tcPr>
            <w:tcW w:w="5098" w:type="dxa"/>
            <w:tcBorders>
              <w:top w:val="single" w:sz="4" w:space="0" w:color="auto"/>
              <w:left w:val="single" w:sz="4" w:space="0" w:color="auto"/>
              <w:bottom w:val="single" w:sz="4" w:space="0" w:color="auto"/>
              <w:right w:val="single" w:sz="4" w:space="0" w:color="auto"/>
            </w:tcBorders>
            <w:vAlign w:val="center"/>
          </w:tcPr>
          <w:p w:rsidR="00FE78E7" w:rsidRDefault="00D247F8">
            <w:pPr>
              <w:widowControl/>
              <w:spacing w:line="260" w:lineRule="exact"/>
              <w:rPr>
                <w:rFonts w:eastAsia="仿宋_GB2312"/>
                <w:color w:val="000000"/>
                <w:kern w:val="0"/>
                <w:sz w:val="24"/>
              </w:rPr>
            </w:pPr>
            <w:r>
              <w:rPr>
                <w:rFonts w:eastAsia="仿宋_GB2312"/>
                <w:color w:val="000000"/>
                <w:kern w:val="0"/>
                <w:sz w:val="24"/>
              </w:rPr>
              <w:t>70</w:t>
            </w:r>
            <w:r>
              <w:rPr>
                <w:rFonts w:eastAsia="仿宋_GB2312"/>
                <w:color w:val="000000"/>
                <w:kern w:val="0"/>
                <w:sz w:val="24"/>
              </w:rPr>
              <w:t>名（理科</w:t>
            </w:r>
            <w:r>
              <w:rPr>
                <w:rFonts w:eastAsia="仿宋_GB2312"/>
                <w:color w:val="000000"/>
                <w:kern w:val="0"/>
                <w:sz w:val="24"/>
              </w:rPr>
              <w:t>63</w:t>
            </w:r>
            <w:r>
              <w:rPr>
                <w:rFonts w:eastAsia="仿宋_GB2312"/>
                <w:color w:val="000000"/>
                <w:kern w:val="0"/>
                <w:sz w:val="24"/>
              </w:rPr>
              <w:t>、文科</w:t>
            </w:r>
            <w:r>
              <w:rPr>
                <w:rFonts w:eastAsia="仿宋_GB2312"/>
                <w:color w:val="000000"/>
                <w:kern w:val="0"/>
                <w:sz w:val="24"/>
              </w:rPr>
              <w:t>7</w:t>
            </w:r>
            <w:r>
              <w:rPr>
                <w:rFonts w:eastAsia="仿宋_GB2312"/>
                <w:color w:val="000000"/>
                <w:kern w:val="0"/>
                <w:sz w:val="24"/>
              </w:rPr>
              <w:t>）</w:t>
            </w:r>
          </w:p>
          <w:p w:rsidR="00FE78E7" w:rsidRDefault="00D247F8">
            <w:pPr>
              <w:widowControl/>
              <w:spacing w:line="260" w:lineRule="exact"/>
              <w:rPr>
                <w:rFonts w:eastAsia="仿宋_GB2312"/>
                <w:color w:val="000000"/>
                <w:kern w:val="0"/>
                <w:sz w:val="24"/>
              </w:rPr>
            </w:pPr>
            <w:r>
              <w:rPr>
                <w:rFonts w:eastAsia="仿宋_GB2312"/>
                <w:color w:val="000000"/>
                <w:kern w:val="0"/>
                <w:sz w:val="24"/>
              </w:rPr>
              <w:t>其中：南航公司委培</w:t>
            </w:r>
            <w:r>
              <w:rPr>
                <w:rFonts w:eastAsia="仿宋_GB2312"/>
                <w:color w:val="000000"/>
                <w:kern w:val="0"/>
                <w:sz w:val="24"/>
              </w:rPr>
              <w:t>60</w:t>
            </w:r>
            <w:r>
              <w:rPr>
                <w:rFonts w:eastAsia="仿宋_GB2312"/>
                <w:color w:val="000000"/>
                <w:kern w:val="0"/>
                <w:sz w:val="24"/>
              </w:rPr>
              <w:t>名（理科</w:t>
            </w:r>
            <w:r>
              <w:rPr>
                <w:rFonts w:eastAsia="仿宋_GB2312"/>
                <w:color w:val="000000"/>
                <w:kern w:val="0"/>
                <w:sz w:val="24"/>
              </w:rPr>
              <w:t>55</w:t>
            </w:r>
            <w:r>
              <w:rPr>
                <w:rFonts w:eastAsia="仿宋_GB2312"/>
                <w:color w:val="000000"/>
                <w:kern w:val="0"/>
                <w:sz w:val="24"/>
              </w:rPr>
              <w:t>、文科</w:t>
            </w:r>
            <w:r>
              <w:rPr>
                <w:rFonts w:eastAsia="仿宋_GB2312"/>
                <w:color w:val="000000"/>
                <w:kern w:val="0"/>
                <w:sz w:val="24"/>
              </w:rPr>
              <w:t>5</w:t>
            </w:r>
            <w:r>
              <w:rPr>
                <w:rFonts w:eastAsia="仿宋_GB2312"/>
                <w:color w:val="000000"/>
                <w:kern w:val="0"/>
                <w:sz w:val="24"/>
              </w:rPr>
              <w:t>）；</w:t>
            </w:r>
          </w:p>
          <w:p w:rsidR="00FE78E7" w:rsidRDefault="00D247F8">
            <w:pPr>
              <w:widowControl/>
              <w:spacing w:line="260" w:lineRule="exact"/>
              <w:ind w:firstLineChars="300" w:firstLine="720"/>
              <w:rPr>
                <w:rFonts w:eastAsia="仿宋_GB2312"/>
                <w:color w:val="000000"/>
                <w:kern w:val="0"/>
                <w:sz w:val="24"/>
              </w:rPr>
            </w:pPr>
            <w:r>
              <w:rPr>
                <w:rFonts w:eastAsia="仿宋_GB2312"/>
                <w:color w:val="000000"/>
                <w:kern w:val="0"/>
                <w:sz w:val="24"/>
              </w:rPr>
              <w:t>国航公司委培</w:t>
            </w:r>
            <w:r>
              <w:rPr>
                <w:rFonts w:eastAsia="仿宋_GB2312"/>
                <w:color w:val="000000"/>
                <w:kern w:val="0"/>
                <w:sz w:val="24"/>
              </w:rPr>
              <w:t>10</w:t>
            </w:r>
            <w:r>
              <w:rPr>
                <w:rFonts w:eastAsia="仿宋_GB2312"/>
                <w:color w:val="000000"/>
                <w:kern w:val="0"/>
                <w:sz w:val="24"/>
              </w:rPr>
              <w:t>名（理科</w:t>
            </w:r>
            <w:r>
              <w:rPr>
                <w:rFonts w:eastAsia="仿宋_GB2312"/>
                <w:color w:val="000000"/>
                <w:kern w:val="0"/>
                <w:sz w:val="24"/>
              </w:rPr>
              <w:t>8</w:t>
            </w:r>
            <w:r>
              <w:rPr>
                <w:rFonts w:eastAsia="仿宋_GB2312"/>
                <w:color w:val="000000"/>
                <w:kern w:val="0"/>
                <w:sz w:val="24"/>
              </w:rPr>
              <w:t>、文科</w:t>
            </w:r>
            <w:r>
              <w:rPr>
                <w:rFonts w:eastAsia="仿宋_GB2312"/>
                <w:color w:val="000000"/>
                <w:kern w:val="0"/>
                <w:sz w:val="24"/>
              </w:rPr>
              <w:t>2</w:t>
            </w:r>
            <w:r>
              <w:rPr>
                <w:rFonts w:eastAsia="仿宋_GB2312"/>
                <w:color w:val="000000"/>
                <w:kern w:val="0"/>
                <w:sz w:val="24"/>
              </w:rPr>
              <w:t>）</w:t>
            </w:r>
          </w:p>
        </w:tc>
      </w:tr>
      <w:tr w:rsidR="00FE78E7">
        <w:trPr>
          <w:trHeight w:val="750"/>
        </w:trPr>
        <w:tc>
          <w:tcPr>
            <w:tcW w:w="787" w:type="dxa"/>
            <w:tcBorders>
              <w:top w:val="single" w:sz="4" w:space="0" w:color="auto"/>
              <w:left w:val="single" w:sz="4" w:space="0" w:color="auto"/>
              <w:bottom w:val="single" w:sz="4" w:space="0" w:color="auto"/>
              <w:right w:val="single" w:sz="4" w:space="0" w:color="auto"/>
            </w:tcBorders>
            <w:vAlign w:val="center"/>
          </w:tcPr>
          <w:p w:rsidR="00FE78E7" w:rsidRDefault="00D247F8">
            <w:pPr>
              <w:widowControl/>
              <w:spacing w:line="260" w:lineRule="exact"/>
              <w:jc w:val="center"/>
              <w:rPr>
                <w:rFonts w:eastAsia="仿宋_GB2312"/>
                <w:color w:val="000000"/>
                <w:kern w:val="0"/>
                <w:sz w:val="24"/>
              </w:rPr>
            </w:pPr>
            <w:r>
              <w:rPr>
                <w:rFonts w:eastAsia="仿宋_GB2312"/>
                <w:color w:val="000000"/>
                <w:kern w:val="0"/>
                <w:sz w:val="24"/>
              </w:rPr>
              <w:t>3</w:t>
            </w:r>
          </w:p>
        </w:tc>
        <w:tc>
          <w:tcPr>
            <w:tcW w:w="4261" w:type="dxa"/>
            <w:tcBorders>
              <w:top w:val="single" w:sz="4" w:space="0" w:color="auto"/>
              <w:left w:val="single" w:sz="4" w:space="0" w:color="auto"/>
              <w:bottom w:val="single" w:sz="4" w:space="0" w:color="auto"/>
              <w:right w:val="single" w:sz="4" w:space="0" w:color="auto"/>
            </w:tcBorders>
            <w:vAlign w:val="center"/>
          </w:tcPr>
          <w:p w:rsidR="00FE78E7" w:rsidRDefault="00D247F8">
            <w:pPr>
              <w:widowControl/>
              <w:spacing w:line="260" w:lineRule="exact"/>
              <w:rPr>
                <w:rFonts w:eastAsia="仿宋_GB2312"/>
                <w:color w:val="000000"/>
                <w:kern w:val="0"/>
                <w:sz w:val="24"/>
              </w:rPr>
            </w:pPr>
            <w:r>
              <w:rPr>
                <w:rFonts w:eastAsia="仿宋_GB2312"/>
                <w:color w:val="000000"/>
                <w:kern w:val="0"/>
                <w:sz w:val="24"/>
              </w:rPr>
              <w:t>中国民用航空飞行学院</w:t>
            </w:r>
          </w:p>
        </w:tc>
        <w:tc>
          <w:tcPr>
            <w:tcW w:w="4038" w:type="dxa"/>
            <w:tcBorders>
              <w:top w:val="single" w:sz="4" w:space="0" w:color="auto"/>
              <w:left w:val="single" w:sz="4" w:space="0" w:color="auto"/>
              <w:bottom w:val="single" w:sz="4" w:space="0" w:color="auto"/>
              <w:right w:val="single" w:sz="4" w:space="0" w:color="auto"/>
            </w:tcBorders>
            <w:vAlign w:val="center"/>
          </w:tcPr>
          <w:p w:rsidR="00FE78E7" w:rsidRDefault="00D247F8">
            <w:pPr>
              <w:widowControl/>
              <w:spacing w:line="260" w:lineRule="exact"/>
              <w:rPr>
                <w:rFonts w:eastAsia="仿宋_GB2312"/>
                <w:color w:val="000000"/>
                <w:kern w:val="0"/>
                <w:sz w:val="24"/>
              </w:rPr>
            </w:pPr>
            <w:r>
              <w:rPr>
                <w:rFonts w:eastAsia="仿宋_GB2312"/>
                <w:color w:val="000000"/>
                <w:kern w:val="0"/>
                <w:sz w:val="24"/>
              </w:rPr>
              <w:t>中国民用航空飞行学院：</w:t>
            </w:r>
          </w:p>
          <w:p w:rsidR="00FE78E7" w:rsidRDefault="00D247F8">
            <w:pPr>
              <w:widowControl/>
              <w:spacing w:line="260" w:lineRule="exact"/>
              <w:ind w:firstLineChars="500" w:firstLine="1200"/>
              <w:rPr>
                <w:rFonts w:eastAsia="仿宋_GB2312"/>
                <w:color w:val="000000"/>
                <w:kern w:val="0"/>
                <w:sz w:val="24"/>
              </w:rPr>
            </w:pPr>
            <w:r>
              <w:rPr>
                <w:rFonts w:eastAsia="仿宋_GB2312"/>
                <w:color w:val="000000"/>
                <w:kern w:val="0"/>
                <w:sz w:val="24"/>
              </w:rPr>
              <w:t>姚靖</w:t>
            </w:r>
            <w:r>
              <w:rPr>
                <w:rFonts w:eastAsia="仿宋_GB2312"/>
                <w:color w:val="000000"/>
                <w:kern w:val="0"/>
                <w:sz w:val="24"/>
              </w:rPr>
              <w:t>0838-5182049</w:t>
            </w:r>
          </w:p>
          <w:p w:rsidR="00FE78E7" w:rsidRDefault="00D247F8">
            <w:pPr>
              <w:widowControl/>
              <w:spacing w:line="260" w:lineRule="exact"/>
              <w:rPr>
                <w:rFonts w:eastAsia="仿宋_GB2312"/>
                <w:color w:val="000000"/>
                <w:kern w:val="0"/>
                <w:sz w:val="24"/>
              </w:rPr>
            </w:pPr>
            <w:r>
              <w:rPr>
                <w:rFonts w:eastAsia="仿宋_GB2312"/>
                <w:color w:val="000000"/>
                <w:kern w:val="0"/>
                <w:sz w:val="24"/>
              </w:rPr>
              <w:t>委培单位：赵鹏飞</w:t>
            </w:r>
            <w:r>
              <w:rPr>
                <w:rFonts w:eastAsia="仿宋_GB2312"/>
                <w:color w:val="000000"/>
                <w:kern w:val="0"/>
                <w:sz w:val="24"/>
              </w:rPr>
              <w:t>13755119751</w:t>
            </w:r>
          </w:p>
          <w:p w:rsidR="00FE78E7" w:rsidRDefault="00D247F8">
            <w:pPr>
              <w:widowControl/>
              <w:spacing w:line="260" w:lineRule="exact"/>
              <w:rPr>
                <w:rFonts w:eastAsia="仿宋_GB2312"/>
                <w:color w:val="000000"/>
                <w:kern w:val="0"/>
                <w:sz w:val="24"/>
              </w:rPr>
            </w:pPr>
            <w:r>
              <w:rPr>
                <w:rFonts w:eastAsia="仿宋_GB2312"/>
                <w:color w:val="000000"/>
                <w:kern w:val="0"/>
                <w:sz w:val="24"/>
              </w:rPr>
              <w:t xml:space="preserve">          </w:t>
            </w:r>
            <w:r>
              <w:rPr>
                <w:rFonts w:eastAsia="仿宋_GB2312"/>
                <w:color w:val="000000"/>
                <w:kern w:val="0"/>
                <w:sz w:val="24"/>
              </w:rPr>
              <w:t>李佳曼</w:t>
            </w:r>
            <w:r>
              <w:rPr>
                <w:rFonts w:eastAsia="仿宋_GB2312"/>
                <w:color w:val="000000"/>
                <w:kern w:val="0"/>
                <w:sz w:val="24"/>
              </w:rPr>
              <w:t>13755117961</w:t>
            </w:r>
          </w:p>
        </w:tc>
        <w:tc>
          <w:tcPr>
            <w:tcW w:w="5098" w:type="dxa"/>
            <w:tcBorders>
              <w:top w:val="single" w:sz="4" w:space="0" w:color="auto"/>
              <w:left w:val="single" w:sz="4" w:space="0" w:color="auto"/>
              <w:bottom w:val="single" w:sz="4" w:space="0" w:color="auto"/>
              <w:right w:val="single" w:sz="4" w:space="0" w:color="auto"/>
            </w:tcBorders>
            <w:vAlign w:val="center"/>
          </w:tcPr>
          <w:p w:rsidR="00FE78E7" w:rsidRDefault="00D247F8">
            <w:pPr>
              <w:widowControl/>
              <w:spacing w:line="260" w:lineRule="exact"/>
              <w:rPr>
                <w:rFonts w:eastAsia="仿宋_GB2312"/>
                <w:color w:val="000000"/>
                <w:kern w:val="0"/>
                <w:sz w:val="24"/>
              </w:rPr>
            </w:pPr>
            <w:r>
              <w:rPr>
                <w:rFonts w:eastAsia="仿宋_GB2312"/>
                <w:color w:val="000000"/>
                <w:kern w:val="0"/>
                <w:sz w:val="24"/>
              </w:rPr>
              <w:t>40</w:t>
            </w:r>
            <w:r>
              <w:rPr>
                <w:rFonts w:eastAsia="仿宋_GB2312"/>
                <w:color w:val="000000"/>
                <w:kern w:val="0"/>
                <w:sz w:val="24"/>
              </w:rPr>
              <w:t>名（理科</w:t>
            </w:r>
            <w:r>
              <w:rPr>
                <w:rFonts w:eastAsia="仿宋_GB2312"/>
                <w:color w:val="000000"/>
                <w:kern w:val="0"/>
                <w:sz w:val="24"/>
              </w:rPr>
              <w:t>35</w:t>
            </w:r>
            <w:r>
              <w:rPr>
                <w:rFonts w:eastAsia="仿宋_GB2312"/>
                <w:color w:val="000000"/>
                <w:kern w:val="0"/>
                <w:sz w:val="24"/>
              </w:rPr>
              <w:t>、文科</w:t>
            </w:r>
            <w:r>
              <w:rPr>
                <w:rFonts w:eastAsia="仿宋_GB2312"/>
                <w:color w:val="000000"/>
                <w:kern w:val="0"/>
                <w:sz w:val="24"/>
              </w:rPr>
              <w:t>5</w:t>
            </w:r>
            <w:r>
              <w:rPr>
                <w:rFonts w:eastAsia="仿宋_GB2312"/>
                <w:color w:val="000000"/>
                <w:kern w:val="0"/>
                <w:sz w:val="24"/>
              </w:rPr>
              <w:t>）</w:t>
            </w:r>
          </w:p>
          <w:p w:rsidR="00FE78E7" w:rsidRDefault="00D247F8">
            <w:pPr>
              <w:widowControl/>
              <w:spacing w:line="260" w:lineRule="exact"/>
              <w:rPr>
                <w:rFonts w:eastAsia="仿宋_GB2312"/>
                <w:color w:val="000000"/>
                <w:kern w:val="0"/>
                <w:sz w:val="24"/>
              </w:rPr>
            </w:pPr>
            <w:r>
              <w:rPr>
                <w:rFonts w:eastAsia="仿宋_GB2312"/>
                <w:color w:val="000000"/>
                <w:kern w:val="0"/>
                <w:sz w:val="24"/>
              </w:rPr>
              <w:t>南航公司委培</w:t>
            </w:r>
            <w:r>
              <w:rPr>
                <w:rFonts w:eastAsia="仿宋_GB2312"/>
                <w:color w:val="000000"/>
                <w:kern w:val="0"/>
                <w:sz w:val="24"/>
              </w:rPr>
              <w:t>40</w:t>
            </w:r>
            <w:r>
              <w:rPr>
                <w:rFonts w:eastAsia="仿宋_GB2312"/>
                <w:color w:val="000000"/>
                <w:kern w:val="0"/>
                <w:sz w:val="24"/>
              </w:rPr>
              <w:t>名</w:t>
            </w:r>
          </w:p>
        </w:tc>
      </w:tr>
      <w:tr w:rsidR="00FE78E7">
        <w:trPr>
          <w:trHeight w:val="559"/>
        </w:trPr>
        <w:tc>
          <w:tcPr>
            <w:tcW w:w="787" w:type="dxa"/>
            <w:tcBorders>
              <w:top w:val="single" w:sz="4" w:space="0" w:color="auto"/>
              <w:left w:val="single" w:sz="4" w:space="0" w:color="auto"/>
              <w:bottom w:val="single" w:sz="4" w:space="0" w:color="auto"/>
              <w:right w:val="single" w:sz="4" w:space="0" w:color="auto"/>
            </w:tcBorders>
            <w:vAlign w:val="center"/>
          </w:tcPr>
          <w:p w:rsidR="00FE78E7" w:rsidRDefault="00D247F8">
            <w:pPr>
              <w:widowControl/>
              <w:spacing w:line="260" w:lineRule="exact"/>
              <w:jc w:val="center"/>
              <w:rPr>
                <w:rFonts w:eastAsia="仿宋_GB2312"/>
                <w:color w:val="000000"/>
                <w:kern w:val="0"/>
                <w:sz w:val="24"/>
              </w:rPr>
            </w:pPr>
            <w:r>
              <w:rPr>
                <w:rFonts w:eastAsia="仿宋_GB2312"/>
                <w:color w:val="000000"/>
                <w:kern w:val="0"/>
                <w:sz w:val="24"/>
              </w:rPr>
              <w:t>4</w:t>
            </w:r>
          </w:p>
        </w:tc>
        <w:tc>
          <w:tcPr>
            <w:tcW w:w="4261" w:type="dxa"/>
            <w:tcBorders>
              <w:top w:val="single" w:sz="4" w:space="0" w:color="auto"/>
              <w:left w:val="single" w:sz="4" w:space="0" w:color="auto"/>
              <w:bottom w:val="single" w:sz="4" w:space="0" w:color="auto"/>
              <w:right w:val="single" w:sz="4" w:space="0" w:color="auto"/>
            </w:tcBorders>
            <w:vAlign w:val="center"/>
          </w:tcPr>
          <w:p w:rsidR="00FE78E7" w:rsidRDefault="00D247F8">
            <w:pPr>
              <w:widowControl/>
              <w:spacing w:line="260" w:lineRule="exact"/>
              <w:rPr>
                <w:rFonts w:eastAsia="仿宋_GB2312"/>
                <w:color w:val="000000"/>
                <w:kern w:val="0"/>
                <w:sz w:val="24"/>
              </w:rPr>
            </w:pPr>
            <w:r>
              <w:rPr>
                <w:rFonts w:eastAsia="仿宋_GB2312"/>
                <w:color w:val="000000"/>
                <w:kern w:val="0"/>
                <w:sz w:val="24"/>
              </w:rPr>
              <w:t>沈阳航空航天大学</w:t>
            </w:r>
          </w:p>
        </w:tc>
        <w:tc>
          <w:tcPr>
            <w:tcW w:w="4038" w:type="dxa"/>
            <w:tcBorders>
              <w:top w:val="single" w:sz="4" w:space="0" w:color="auto"/>
              <w:left w:val="single" w:sz="4" w:space="0" w:color="auto"/>
              <w:bottom w:val="single" w:sz="4" w:space="0" w:color="auto"/>
              <w:right w:val="single" w:sz="4" w:space="0" w:color="auto"/>
            </w:tcBorders>
            <w:vAlign w:val="center"/>
          </w:tcPr>
          <w:p w:rsidR="00FE78E7" w:rsidRDefault="00D247F8">
            <w:pPr>
              <w:widowControl/>
              <w:spacing w:line="260" w:lineRule="exact"/>
              <w:rPr>
                <w:rFonts w:eastAsia="仿宋_GB2312"/>
                <w:color w:val="FF0000"/>
                <w:kern w:val="0"/>
                <w:sz w:val="24"/>
              </w:rPr>
            </w:pPr>
            <w:r>
              <w:rPr>
                <w:rFonts w:eastAsia="仿宋_GB2312"/>
                <w:color w:val="000000"/>
                <w:kern w:val="0"/>
                <w:sz w:val="24"/>
              </w:rPr>
              <w:t>王友诚</w:t>
            </w:r>
            <w:r>
              <w:rPr>
                <w:rFonts w:eastAsia="仿宋_GB2312"/>
                <w:color w:val="000000"/>
                <w:kern w:val="0"/>
                <w:sz w:val="24"/>
              </w:rPr>
              <w:t>18040038627</w:t>
            </w:r>
          </w:p>
        </w:tc>
        <w:tc>
          <w:tcPr>
            <w:tcW w:w="5098" w:type="dxa"/>
            <w:tcBorders>
              <w:top w:val="single" w:sz="4" w:space="0" w:color="auto"/>
              <w:left w:val="single" w:sz="4" w:space="0" w:color="auto"/>
              <w:bottom w:val="single" w:sz="4" w:space="0" w:color="auto"/>
              <w:right w:val="single" w:sz="4" w:space="0" w:color="auto"/>
            </w:tcBorders>
            <w:vAlign w:val="center"/>
          </w:tcPr>
          <w:p w:rsidR="00FE78E7" w:rsidRDefault="00D247F8">
            <w:pPr>
              <w:widowControl/>
              <w:spacing w:line="260" w:lineRule="exact"/>
              <w:rPr>
                <w:rFonts w:eastAsia="仿宋_GB2312"/>
                <w:color w:val="000000"/>
                <w:kern w:val="0"/>
                <w:sz w:val="24"/>
              </w:rPr>
            </w:pPr>
            <w:r>
              <w:rPr>
                <w:rFonts w:eastAsia="仿宋_GB2312"/>
                <w:color w:val="000000"/>
                <w:kern w:val="0"/>
                <w:sz w:val="24"/>
              </w:rPr>
              <w:t>60</w:t>
            </w:r>
            <w:r>
              <w:rPr>
                <w:rFonts w:eastAsia="仿宋_GB2312"/>
                <w:color w:val="000000"/>
                <w:kern w:val="0"/>
                <w:sz w:val="24"/>
              </w:rPr>
              <w:t>名（理科）</w:t>
            </w:r>
          </w:p>
        </w:tc>
      </w:tr>
      <w:tr w:rsidR="00FE78E7">
        <w:trPr>
          <w:trHeight w:val="467"/>
        </w:trPr>
        <w:tc>
          <w:tcPr>
            <w:tcW w:w="787" w:type="dxa"/>
            <w:tcBorders>
              <w:top w:val="single" w:sz="4" w:space="0" w:color="auto"/>
              <w:left w:val="single" w:sz="4" w:space="0" w:color="auto"/>
              <w:bottom w:val="single" w:sz="4" w:space="0" w:color="auto"/>
              <w:right w:val="single" w:sz="4" w:space="0" w:color="auto"/>
            </w:tcBorders>
            <w:vAlign w:val="center"/>
          </w:tcPr>
          <w:p w:rsidR="00FE78E7" w:rsidRDefault="00D247F8">
            <w:pPr>
              <w:widowControl/>
              <w:spacing w:line="260" w:lineRule="exact"/>
              <w:jc w:val="center"/>
              <w:rPr>
                <w:rFonts w:eastAsia="仿宋_GB2312"/>
                <w:color w:val="000000"/>
                <w:kern w:val="0"/>
                <w:sz w:val="24"/>
              </w:rPr>
            </w:pPr>
            <w:r>
              <w:rPr>
                <w:rFonts w:eastAsia="仿宋_GB2312"/>
                <w:color w:val="000000"/>
                <w:kern w:val="0"/>
                <w:sz w:val="24"/>
              </w:rPr>
              <w:t>5</w:t>
            </w:r>
          </w:p>
        </w:tc>
        <w:tc>
          <w:tcPr>
            <w:tcW w:w="4261" w:type="dxa"/>
            <w:tcBorders>
              <w:top w:val="single" w:sz="4" w:space="0" w:color="auto"/>
              <w:left w:val="single" w:sz="4" w:space="0" w:color="auto"/>
              <w:bottom w:val="single" w:sz="4" w:space="0" w:color="auto"/>
              <w:right w:val="single" w:sz="4" w:space="0" w:color="auto"/>
            </w:tcBorders>
            <w:vAlign w:val="center"/>
          </w:tcPr>
          <w:p w:rsidR="00FE78E7" w:rsidRDefault="00D247F8">
            <w:pPr>
              <w:widowControl/>
              <w:spacing w:line="260" w:lineRule="exact"/>
              <w:rPr>
                <w:rFonts w:eastAsia="仿宋_GB2312"/>
                <w:color w:val="000000"/>
                <w:kern w:val="0"/>
                <w:sz w:val="24"/>
              </w:rPr>
            </w:pPr>
            <w:r>
              <w:rPr>
                <w:rFonts w:eastAsia="仿宋_GB2312"/>
                <w:color w:val="000000"/>
                <w:kern w:val="0"/>
                <w:sz w:val="24"/>
              </w:rPr>
              <w:t>南昌航空大学</w:t>
            </w:r>
          </w:p>
        </w:tc>
        <w:tc>
          <w:tcPr>
            <w:tcW w:w="4038" w:type="dxa"/>
            <w:tcBorders>
              <w:top w:val="single" w:sz="4" w:space="0" w:color="auto"/>
              <w:left w:val="single" w:sz="4" w:space="0" w:color="auto"/>
              <w:bottom w:val="single" w:sz="4" w:space="0" w:color="auto"/>
              <w:right w:val="single" w:sz="4" w:space="0" w:color="auto"/>
            </w:tcBorders>
            <w:vAlign w:val="center"/>
          </w:tcPr>
          <w:p w:rsidR="00FE78E7" w:rsidRDefault="00D247F8">
            <w:pPr>
              <w:widowControl/>
              <w:spacing w:line="260" w:lineRule="exact"/>
              <w:rPr>
                <w:rFonts w:eastAsia="仿宋_GB2312"/>
                <w:color w:val="000000"/>
                <w:kern w:val="0"/>
                <w:sz w:val="24"/>
              </w:rPr>
            </w:pPr>
            <w:r>
              <w:rPr>
                <w:rFonts w:eastAsia="仿宋_GB2312"/>
                <w:color w:val="000000"/>
                <w:sz w:val="24"/>
                <w:shd w:val="clear" w:color="auto" w:fill="FFFFFF"/>
              </w:rPr>
              <w:t>应湖南</w:t>
            </w:r>
            <w:r>
              <w:rPr>
                <w:rFonts w:eastAsia="仿宋_GB2312"/>
                <w:kern w:val="0"/>
                <w:sz w:val="24"/>
              </w:rPr>
              <w:t>13627001957</w:t>
            </w:r>
            <w:r>
              <w:rPr>
                <w:rFonts w:eastAsia="仿宋_GB2312"/>
                <w:color w:val="000000"/>
                <w:sz w:val="24"/>
                <w:shd w:val="clear" w:color="auto" w:fill="FFFFFF"/>
              </w:rPr>
              <w:t>，</w:t>
            </w:r>
            <w:r>
              <w:rPr>
                <w:rFonts w:eastAsia="仿宋_GB2312"/>
                <w:color w:val="000000"/>
                <w:sz w:val="24"/>
                <w:shd w:val="clear" w:color="auto" w:fill="FFFFFF"/>
              </w:rPr>
              <w:t>0791-83953393</w:t>
            </w:r>
          </w:p>
        </w:tc>
        <w:tc>
          <w:tcPr>
            <w:tcW w:w="5098" w:type="dxa"/>
            <w:tcBorders>
              <w:top w:val="single" w:sz="4" w:space="0" w:color="auto"/>
              <w:left w:val="single" w:sz="4" w:space="0" w:color="auto"/>
              <w:bottom w:val="single" w:sz="4" w:space="0" w:color="auto"/>
              <w:right w:val="single" w:sz="4" w:space="0" w:color="auto"/>
            </w:tcBorders>
            <w:vAlign w:val="center"/>
          </w:tcPr>
          <w:p w:rsidR="00FE78E7" w:rsidRDefault="00D247F8">
            <w:pPr>
              <w:widowControl/>
              <w:spacing w:line="260" w:lineRule="exact"/>
              <w:rPr>
                <w:rFonts w:eastAsia="仿宋_GB2312"/>
                <w:color w:val="000000"/>
                <w:kern w:val="0"/>
                <w:sz w:val="24"/>
              </w:rPr>
            </w:pPr>
            <w:r>
              <w:rPr>
                <w:rFonts w:eastAsia="仿宋_GB2312"/>
                <w:color w:val="000000"/>
                <w:sz w:val="24"/>
                <w:shd w:val="clear" w:color="auto" w:fill="FFFFFF"/>
              </w:rPr>
              <w:t>60</w:t>
            </w:r>
            <w:r>
              <w:rPr>
                <w:rFonts w:eastAsia="仿宋_GB2312"/>
                <w:color w:val="000000"/>
                <w:sz w:val="24"/>
                <w:shd w:val="clear" w:color="auto" w:fill="FFFFFF"/>
              </w:rPr>
              <w:t>名（</w:t>
            </w:r>
            <w:r>
              <w:rPr>
                <w:rFonts w:eastAsia="仿宋_GB2312"/>
                <w:sz w:val="24"/>
              </w:rPr>
              <w:t>理科</w:t>
            </w:r>
            <w:r>
              <w:rPr>
                <w:rFonts w:eastAsia="仿宋_GB2312"/>
                <w:sz w:val="24"/>
              </w:rPr>
              <w:t>48</w:t>
            </w:r>
            <w:r>
              <w:rPr>
                <w:rFonts w:eastAsia="仿宋_GB2312"/>
                <w:sz w:val="24"/>
              </w:rPr>
              <w:t>、文科</w:t>
            </w:r>
            <w:r>
              <w:rPr>
                <w:rFonts w:eastAsia="仿宋_GB2312"/>
                <w:sz w:val="24"/>
              </w:rPr>
              <w:t>12</w:t>
            </w:r>
            <w:r>
              <w:rPr>
                <w:rFonts w:eastAsia="仿宋_GB2312"/>
                <w:sz w:val="24"/>
              </w:rPr>
              <w:t>）</w:t>
            </w:r>
          </w:p>
        </w:tc>
      </w:tr>
      <w:tr w:rsidR="00FE78E7">
        <w:trPr>
          <w:trHeight w:val="750"/>
        </w:trPr>
        <w:tc>
          <w:tcPr>
            <w:tcW w:w="787" w:type="dxa"/>
            <w:tcBorders>
              <w:top w:val="single" w:sz="4" w:space="0" w:color="auto"/>
              <w:left w:val="single" w:sz="4" w:space="0" w:color="auto"/>
              <w:bottom w:val="single" w:sz="4" w:space="0" w:color="auto"/>
              <w:right w:val="single" w:sz="4" w:space="0" w:color="auto"/>
            </w:tcBorders>
            <w:vAlign w:val="center"/>
          </w:tcPr>
          <w:p w:rsidR="00FE78E7" w:rsidRDefault="00D247F8">
            <w:pPr>
              <w:widowControl/>
              <w:spacing w:line="260" w:lineRule="exact"/>
              <w:jc w:val="center"/>
              <w:rPr>
                <w:rFonts w:eastAsia="仿宋_GB2312"/>
                <w:color w:val="000000"/>
                <w:kern w:val="0"/>
                <w:sz w:val="24"/>
              </w:rPr>
            </w:pPr>
            <w:r>
              <w:rPr>
                <w:rFonts w:eastAsia="仿宋_GB2312"/>
                <w:color w:val="000000"/>
                <w:kern w:val="0"/>
                <w:sz w:val="24"/>
              </w:rPr>
              <w:t>6</w:t>
            </w:r>
          </w:p>
        </w:tc>
        <w:tc>
          <w:tcPr>
            <w:tcW w:w="4261" w:type="dxa"/>
            <w:tcBorders>
              <w:top w:val="single" w:sz="4" w:space="0" w:color="auto"/>
              <w:left w:val="single" w:sz="4" w:space="0" w:color="auto"/>
              <w:bottom w:val="single" w:sz="4" w:space="0" w:color="auto"/>
              <w:right w:val="single" w:sz="4" w:space="0" w:color="auto"/>
            </w:tcBorders>
            <w:vAlign w:val="center"/>
          </w:tcPr>
          <w:p w:rsidR="00FE78E7" w:rsidRDefault="00D247F8">
            <w:pPr>
              <w:widowControl/>
              <w:spacing w:line="260" w:lineRule="exact"/>
              <w:rPr>
                <w:rFonts w:eastAsia="仿宋_GB2312"/>
                <w:color w:val="000000"/>
                <w:kern w:val="0"/>
                <w:sz w:val="24"/>
              </w:rPr>
            </w:pPr>
            <w:r>
              <w:rPr>
                <w:rFonts w:eastAsia="仿宋_GB2312"/>
                <w:color w:val="000000"/>
                <w:kern w:val="0"/>
                <w:sz w:val="24"/>
              </w:rPr>
              <w:t>滨州学院</w:t>
            </w:r>
          </w:p>
        </w:tc>
        <w:tc>
          <w:tcPr>
            <w:tcW w:w="4038" w:type="dxa"/>
            <w:tcBorders>
              <w:top w:val="single" w:sz="4" w:space="0" w:color="auto"/>
              <w:left w:val="single" w:sz="4" w:space="0" w:color="auto"/>
              <w:bottom w:val="single" w:sz="4" w:space="0" w:color="auto"/>
              <w:right w:val="single" w:sz="4" w:space="0" w:color="auto"/>
            </w:tcBorders>
            <w:vAlign w:val="center"/>
          </w:tcPr>
          <w:p w:rsidR="00FE78E7" w:rsidRDefault="00D247F8">
            <w:pPr>
              <w:widowControl/>
              <w:spacing w:line="260" w:lineRule="exact"/>
              <w:rPr>
                <w:rFonts w:eastAsia="仿宋_GB2312"/>
                <w:color w:val="000000"/>
                <w:kern w:val="0"/>
                <w:sz w:val="24"/>
              </w:rPr>
            </w:pPr>
            <w:r>
              <w:rPr>
                <w:rFonts w:eastAsia="仿宋_GB2312"/>
                <w:color w:val="000000"/>
                <w:kern w:val="0"/>
                <w:sz w:val="24"/>
              </w:rPr>
              <w:t>杜常青</w:t>
            </w:r>
            <w:r>
              <w:rPr>
                <w:rFonts w:eastAsia="仿宋_GB2312"/>
                <w:color w:val="000000"/>
                <w:kern w:val="0"/>
                <w:sz w:val="24"/>
              </w:rPr>
              <w:t>18306492003</w:t>
            </w:r>
            <w:r>
              <w:rPr>
                <w:rFonts w:eastAsia="仿宋_GB2312"/>
                <w:color w:val="000000"/>
                <w:kern w:val="0"/>
                <w:sz w:val="24"/>
              </w:rPr>
              <w:t>，</w:t>
            </w:r>
            <w:r>
              <w:rPr>
                <w:rFonts w:eastAsia="仿宋_GB2312"/>
                <w:color w:val="000000"/>
                <w:kern w:val="0"/>
                <w:sz w:val="24"/>
              </w:rPr>
              <w:t>0543-3194880</w:t>
            </w:r>
          </w:p>
          <w:p w:rsidR="00FE78E7" w:rsidRDefault="00D247F8">
            <w:pPr>
              <w:widowControl/>
              <w:spacing w:line="260" w:lineRule="exact"/>
              <w:rPr>
                <w:rFonts w:eastAsia="仿宋_GB2312"/>
                <w:kern w:val="0"/>
                <w:sz w:val="24"/>
              </w:rPr>
            </w:pPr>
            <w:r>
              <w:rPr>
                <w:rFonts w:eastAsia="仿宋_GB2312"/>
                <w:kern w:val="0"/>
                <w:sz w:val="24"/>
              </w:rPr>
              <w:t>童小玲</w:t>
            </w:r>
            <w:r>
              <w:rPr>
                <w:rFonts w:eastAsia="仿宋_GB2312"/>
                <w:kern w:val="0"/>
                <w:sz w:val="24"/>
              </w:rPr>
              <w:t>13886073446</w:t>
            </w:r>
          </w:p>
        </w:tc>
        <w:tc>
          <w:tcPr>
            <w:tcW w:w="5098" w:type="dxa"/>
            <w:tcBorders>
              <w:top w:val="single" w:sz="4" w:space="0" w:color="auto"/>
              <w:left w:val="single" w:sz="4" w:space="0" w:color="auto"/>
              <w:bottom w:val="single" w:sz="4" w:space="0" w:color="auto"/>
              <w:right w:val="single" w:sz="4" w:space="0" w:color="auto"/>
            </w:tcBorders>
            <w:vAlign w:val="center"/>
          </w:tcPr>
          <w:p w:rsidR="00FE78E7" w:rsidRDefault="00D247F8">
            <w:pPr>
              <w:widowControl/>
              <w:spacing w:line="260" w:lineRule="exact"/>
              <w:rPr>
                <w:rFonts w:eastAsia="仿宋_GB2312"/>
                <w:color w:val="000000"/>
                <w:kern w:val="0"/>
                <w:sz w:val="24"/>
              </w:rPr>
            </w:pPr>
            <w:r>
              <w:rPr>
                <w:rFonts w:eastAsia="仿宋_GB2312"/>
                <w:color w:val="000000"/>
                <w:kern w:val="0"/>
                <w:sz w:val="24"/>
              </w:rPr>
              <w:t>20</w:t>
            </w:r>
            <w:r>
              <w:rPr>
                <w:rFonts w:eastAsia="仿宋_GB2312"/>
                <w:color w:val="000000"/>
                <w:kern w:val="0"/>
                <w:sz w:val="24"/>
              </w:rPr>
              <w:t>名（理科</w:t>
            </w:r>
            <w:r>
              <w:rPr>
                <w:rFonts w:eastAsia="仿宋_GB2312"/>
                <w:color w:val="000000"/>
                <w:kern w:val="0"/>
                <w:sz w:val="24"/>
              </w:rPr>
              <w:t>16</w:t>
            </w:r>
            <w:r>
              <w:rPr>
                <w:rFonts w:eastAsia="仿宋_GB2312"/>
                <w:color w:val="000000"/>
                <w:kern w:val="0"/>
                <w:sz w:val="24"/>
              </w:rPr>
              <w:t>、文科</w:t>
            </w:r>
            <w:r>
              <w:rPr>
                <w:rFonts w:eastAsia="仿宋_GB2312"/>
                <w:color w:val="000000"/>
                <w:kern w:val="0"/>
                <w:sz w:val="24"/>
              </w:rPr>
              <w:t>4</w:t>
            </w:r>
            <w:r>
              <w:rPr>
                <w:rFonts w:eastAsia="仿宋_GB2312"/>
                <w:color w:val="000000"/>
                <w:kern w:val="0"/>
                <w:sz w:val="24"/>
              </w:rPr>
              <w:t>）</w:t>
            </w:r>
          </w:p>
        </w:tc>
      </w:tr>
      <w:tr w:rsidR="00FE78E7">
        <w:trPr>
          <w:trHeight w:val="482"/>
        </w:trPr>
        <w:tc>
          <w:tcPr>
            <w:tcW w:w="787" w:type="dxa"/>
            <w:tcBorders>
              <w:top w:val="single" w:sz="4" w:space="0" w:color="auto"/>
              <w:left w:val="single" w:sz="4" w:space="0" w:color="auto"/>
              <w:bottom w:val="single" w:sz="4" w:space="0" w:color="auto"/>
              <w:right w:val="single" w:sz="4" w:space="0" w:color="auto"/>
            </w:tcBorders>
            <w:vAlign w:val="center"/>
          </w:tcPr>
          <w:p w:rsidR="00FE78E7" w:rsidRDefault="00D247F8">
            <w:pPr>
              <w:widowControl/>
              <w:spacing w:line="260" w:lineRule="exact"/>
              <w:jc w:val="center"/>
              <w:rPr>
                <w:rFonts w:eastAsia="仿宋_GB2312"/>
                <w:color w:val="000000"/>
                <w:kern w:val="0"/>
                <w:sz w:val="24"/>
              </w:rPr>
            </w:pPr>
            <w:r>
              <w:rPr>
                <w:rFonts w:eastAsia="仿宋_GB2312"/>
                <w:color w:val="000000"/>
                <w:kern w:val="0"/>
                <w:sz w:val="24"/>
              </w:rPr>
              <w:t>7</w:t>
            </w:r>
          </w:p>
        </w:tc>
        <w:tc>
          <w:tcPr>
            <w:tcW w:w="4261" w:type="dxa"/>
            <w:tcBorders>
              <w:top w:val="single" w:sz="4" w:space="0" w:color="auto"/>
              <w:left w:val="single" w:sz="4" w:space="0" w:color="auto"/>
              <w:bottom w:val="single" w:sz="4" w:space="0" w:color="auto"/>
              <w:right w:val="single" w:sz="4" w:space="0" w:color="auto"/>
            </w:tcBorders>
            <w:vAlign w:val="center"/>
          </w:tcPr>
          <w:p w:rsidR="00FE78E7" w:rsidRDefault="00D247F8">
            <w:pPr>
              <w:widowControl/>
              <w:spacing w:line="260" w:lineRule="exact"/>
              <w:rPr>
                <w:rFonts w:eastAsia="仿宋_GB2312"/>
                <w:color w:val="000000"/>
                <w:kern w:val="0"/>
                <w:sz w:val="24"/>
              </w:rPr>
            </w:pPr>
            <w:r>
              <w:rPr>
                <w:rFonts w:eastAsia="仿宋_GB2312"/>
                <w:color w:val="000000"/>
                <w:kern w:val="0"/>
                <w:sz w:val="24"/>
              </w:rPr>
              <w:t>安阳工学院</w:t>
            </w:r>
          </w:p>
        </w:tc>
        <w:tc>
          <w:tcPr>
            <w:tcW w:w="4038" w:type="dxa"/>
            <w:tcBorders>
              <w:top w:val="single" w:sz="4" w:space="0" w:color="auto"/>
              <w:left w:val="single" w:sz="4" w:space="0" w:color="auto"/>
              <w:bottom w:val="single" w:sz="4" w:space="0" w:color="auto"/>
              <w:right w:val="single" w:sz="4" w:space="0" w:color="auto"/>
            </w:tcBorders>
            <w:vAlign w:val="center"/>
          </w:tcPr>
          <w:p w:rsidR="00FE78E7" w:rsidRDefault="00D247F8">
            <w:pPr>
              <w:widowControl/>
              <w:spacing w:line="260" w:lineRule="exact"/>
              <w:rPr>
                <w:rFonts w:eastAsia="仿宋_GB2312"/>
                <w:color w:val="000000"/>
                <w:kern w:val="0"/>
                <w:sz w:val="24"/>
              </w:rPr>
            </w:pPr>
            <w:r>
              <w:rPr>
                <w:rFonts w:eastAsia="仿宋_GB2312"/>
                <w:color w:val="000000"/>
                <w:kern w:val="0"/>
                <w:sz w:val="24"/>
              </w:rPr>
              <w:t>郭伟</w:t>
            </w:r>
            <w:r>
              <w:rPr>
                <w:rFonts w:eastAsia="仿宋_GB2312"/>
                <w:color w:val="000000"/>
                <w:kern w:val="0"/>
                <w:sz w:val="24"/>
              </w:rPr>
              <w:t>0372-2909130</w:t>
            </w:r>
            <w:r>
              <w:rPr>
                <w:rFonts w:eastAsia="仿宋_GB2312"/>
                <w:color w:val="000000"/>
                <w:kern w:val="0"/>
                <w:sz w:val="24"/>
              </w:rPr>
              <w:t>，</w:t>
            </w:r>
            <w:r>
              <w:rPr>
                <w:rFonts w:eastAsia="仿宋_GB2312"/>
                <w:color w:val="000000"/>
                <w:kern w:val="0"/>
                <w:sz w:val="24"/>
              </w:rPr>
              <w:t>15836338988</w:t>
            </w:r>
          </w:p>
        </w:tc>
        <w:tc>
          <w:tcPr>
            <w:tcW w:w="5098" w:type="dxa"/>
            <w:tcBorders>
              <w:top w:val="single" w:sz="4" w:space="0" w:color="auto"/>
              <w:left w:val="single" w:sz="4" w:space="0" w:color="auto"/>
              <w:bottom w:val="single" w:sz="4" w:space="0" w:color="auto"/>
              <w:right w:val="single" w:sz="4" w:space="0" w:color="auto"/>
            </w:tcBorders>
            <w:vAlign w:val="center"/>
          </w:tcPr>
          <w:p w:rsidR="00FE78E7" w:rsidRDefault="00D247F8">
            <w:pPr>
              <w:widowControl/>
              <w:spacing w:line="260" w:lineRule="exact"/>
              <w:rPr>
                <w:rFonts w:eastAsia="仿宋_GB2312"/>
                <w:color w:val="000000"/>
                <w:kern w:val="0"/>
                <w:sz w:val="24"/>
              </w:rPr>
            </w:pPr>
            <w:r>
              <w:rPr>
                <w:rFonts w:eastAsia="仿宋_GB2312"/>
                <w:color w:val="000000"/>
                <w:kern w:val="0"/>
                <w:sz w:val="24"/>
              </w:rPr>
              <w:t>10</w:t>
            </w:r>
            <w:r>
              <w:rPr>
                <w:rFonts w:eastAsia="仿宋_GB2312"/>
                <w:color w:val="000000"/>
                <w:kern w:val="0"/>
                <w:sz w:val="24"/>
              </w:rPr>
              <w:t>名（理科</w:t>
            </w:r>
            <w:r>
              <w:rPr>
                <w:rFonts w:eastAsia="仿宋_GB2312"/>
                <w:color w:val="000000"/>
                <w:kern w:val="0"/>
                <w:sz w:val="24"/>
              </w:rPr>
              <w:t>7</w:t>
            </w:r>
            <w:r>
              <w:rPr>
                <w:rFonts w:eastAsia="仿宋_GB2312"/>
                <w:color w:val="000000"/>
                <w:kern w:val="0"/>
                <w:sz w:val="24"/>
              </w:rPr>
              <w:t>、文科</w:t>
            </w:r>
            <w:r>
              <w:rPr>
                <w:rFonts w:eastAsia="仿宋_GB2312"/>
                <w:color w:val="000000"/>
                <w:kern w:val="0"/>
                <w:sz w:val="24"/>
              </w:rPr>
              <w:t>3</w:t>
            </w:r>
            <w:r>
              <w:rPr>
                <w:rFonts w:eastAsia="仿宋_GB2312"/>
                <w:color w:val="000000"/>
                <w:kern w:val="0"/>
                <w:sz w:val="24"/>
              </w:rPr>
              <w:t>）</w:t>
            </w:r>
          </w:p>
        </w:tc>
      </w:tr>
      <w:tr w:rsidR="00FE78E7">
        <w:trPr>
          <w:trHeight w:val="750"/>
        </w:trPr>
        <w:tc>
          <w:tcPr>
            <w:tcW w:w="787" w:type="dxa"/>
            <w:tcBorders>
              <w:top w:val="single" w:sz="4" w:space="0" w:color="auto"/>
              <w:left w:val="single" w:sz="4" w:space="0" w:color="auto"/>
              <w:bottom w:val="single" w:sz="4" w:space="0" w:color="auto"/>
              <w:right w:val="single" w:sz="4" w:space="0" w:color="auto"/>
            </w:tcBorders>
            <w:vAlign w:val="center"/>
          </w:tcPr>
          <w:p w:rsidR="00FE78E7" w:rsidRDefault="00D247F8">
            <w:pPr>
              <w:widowControl/>
              <w:spacing w:line="260" w:lineRule="exact"/>
              <w:jc w:val="center"/>
              <w:rPr>
                <w:rFonts w:eastAsia="仿宋_GB2312"/>
                <w:color w:val="000000"/>
                <w:kern w:val="0"/>
                <w:sz w:val="24"/>
              </w:rPr>
            </w:pPr>
            <w:r>
              <w:rPr>
                <w:rFonts w:eastAsia="仿宋_GB2312"/>
                <w:color w:val="000000"/>
                <w:kern w:val="0"/>
                <w:sz w:val="24"/>
              </w:rPr>
              <w:t>8</w:t>
            </w:r>
          </w:p>
        </w:tc>
        <w:tc>
          <w:tcPr>
            <w:tcW w:w="4261" w:type="dxa"/>
            <w:tcBorders>
              <w:top w:val="single" w:sz="4" w:space="0" w:color="auto"/>
              <w:left w:val="single" w:sz="4" w:space="0" w:color="auto"/>
              <w:bottom w:val="single" w:sz="4" w:space="0" w:color="auto"/>
              <w:right w:val="single" w:sz="4" w:space="0" w:color="auto"/>
            </w:tcBorders>
            <w:vAlign w:val="center"/>
          </w:tcPr>
          <w:p w:rsidR="00FE78E7" w:rsidRDefault="00D247F8">
            <w:pPr>
              <w:widowControl/>
              <w:spacing w:line="260" w:lineRule="exact"/>
              <w:rPr>
                <w:rFonts w:eastAsia="仿宋_GB2312"/>
                <w:color w:val="000000"/>
                <w:kern w:val="0"/>
                <w:sz w:val="24"/>
              </w:rPr>
            </w:pPr>
            <w:r>
              <w:rPr>
                <w:rFonts w:eastAsia="仿宋_GB2312"/>
                <w:color w:val="000000"/>
                <w:kern w:val="0"/>
                <w:sz w:val="24"/>
              </w:rPr>
              <w:t>昆明理工大学</w:t>
            </w:r>
          </w:p>
        </w:tc>
        <w:tc>
          <w:tcPr>
            <w:tcW w:w="4038" w:type="dxa"/>
            <w:tcBorders>
              <w:top w:val="single" w:sz="4" w:space="0" w:color="auto"/>
              <w:left w:val="single" w:sz="4" w:space="0" w:color="auto"/>
              <w:bottom w:val="single" w:sz="4" w:space="0" w:color="auto"/>
              <w:right w:val="single" w:sz="4" w:space="0" w:color="auto"/>
            </w:tcBorders>
            <w:vAlign w:val="center"/>
          </w:tcPr>
          <w:p w:rsidR="00FE78E7" w:rsidRDefault="00D247F8">
            <w:pPr>
              <w:widowControl/>
              <w:shd w:val="clear" w:color="auto" w:fill="FFFFFF"/>
              <w:spacing w:line="260" w:lineRule="exact"/>
              <w:rPr>
                <w:rFonts w:eastAsia="仿宋_GB2312"/>
                <w:kern w:val="0"/>
                <w:sz w:val="24"/>
              </w:rPr>
            </w:pPr>
            <w:r>
              <w:rPr>
                <w:rFonts w:eastAsia="仿宋_GB2312"/>
                <w:kern w:val="0"/>
                <w:sz w:val="24"/>
              </w:rPr>
              <w:t>黎兰豪崎</w:t>
            </w:r>
            <w:r>
              <w:rPr>
                <w:rFonts w:eastAsia="仿宋_GB2312"/>
                <w:kern w:val="0"/>
                <w:sz w:val="24"/>
              </w:rPr>
              <w:t>15398481010</w:t>
            </w:r>
          </w:p>
          <w:p w:rsidR="00FE78E7" w:rsidRDefault="00D247F8">
            <w:pPr>
              <w:widowControl/>
              <w:spacing w:line="260" w:lineRule="exact"/>
              <w:rPr>
                <w:rFonts w:eastAsia="仿宋_GB2312"/>
                <w:color w:val="000000"/>
                <w:kern w:val="0"/>
                <w:sz w:val="24"/>
              </w:rPr>
            </w:pPr>
            <w:r>
              <w:rPr>
                <w:rFonts w:eastAsia="仿宋_GB2312"/>
                <w:color w:val="000000"/>
                <w:kern w:val="0"/>
                <w:sz w:val="24"/>
              </w:rPr>
              <w:t>吴贵华</w:t>
            </w:r>
            <w:r>
              <w:rPr>
                <w:rFonts w:eastAsia="仿宋_GB2312"/>
                <w:color w:val="000000"/>
                <w:kern w:val="0"/>
                <w:sz w:val="24"/>
              </w:rPr>
              <w:t xml:space="preserve">  15926248579</w:t>
            </w:r>
          </w:p>
        </w:tc>
        <w:tc>
          <w:tcPr>
            <w:tcW w:w="5098" w:type="dxa"/>
            <w:tcBorders>
              <w:top w:val="single" w:sz="4" w:space="0" w:color="auto"/>
              <w:left w:val="single" w:sz="4" w:space="0" w:color="auto"/>
              <w:bottom w:val="single" w:sz="4" w:space="0" w:color="auto"/>
              <w:right w:val="single" w:sz="4" w:space="0" w:color="auto"/>
            </w:tcBorders>
            <w:vAlign w:val="center"/>
          </w:tcPr>
          <w:p w:rsidR="00FE78E7" w:rsidRDefault="00D247F8">
            <w:pPr>
              <w:widowControl/>
              <w:spacing w:line="260" w:lineRule="exact"/>
              <w:rPr>
                <w:rFonts w:eastAsia="仿宋_GB2312"/>
                <w:color w:val="000000"/>
                <w:kern w:val="0"/>
                <w:sz w:val="24"/>
              </w:rPr>
            </w:pPr>
            <w:r>
              <w:rPr>
                <w:rFonts w:eastAsia="仿宋_GB2312"/>
                <w:color w:val="000000"/>
                <w:kern w:val="0"/>
                <w:sz w:val="24"/>
              </w:rPr>
              <w:t>10</w:t>
            </w:r>
            <w:r>
              <w:rPr>
                <w:rFonts w:eastAsia="仿宋_GB2312"/>
                <w:color w:val="000000"/>
                <w:kern w:val="0"/>
                <w:sz w:val="24"/>
              </w:rPr>
              <w:t>名（理科</w:t>
            </w:r>
            <w:r>
              <w:rPr>
                <w:rFonts w:eastAsia="仿宋_GB2312"/>
                <w:color w:val="000000"/>
                <w:kern w:val="0"/>
                <w:sz w:val="24"/>
              </w:rPr>
              <w:t>8</w:t>
            </w:r>
            <w:r>
              <w:rPr>
                <w:rFonts w:eastAsia="仿宋_GB2312"/>
                <w:color w:val="000000"/>
                <w:kern w:val="0"/>
                <w:sz w:val="24"/>
              </w:rPr>
              <w:t>，文科</w:t>
            </w:r>
            <w:r>
              <w:rPr>
                <w:rFonts w:eastAsia="仿宋_GB2312"/>
                <w:color w:val="000000"/>
                <w:kern w:val="0"/>
                <w:sz w:val="24"/>
              </w:rPr>
              <w:t>2</w:t>
            </w:r>
            <w:r>
              <w:rPr>
                <w:rFonts w:eastAsia="仿宋_GB2312"/>
                <w:color w:val="000000"/>
                <w:kern w:val="0"/>
                <w:sz w:val="24"/>
              </w:rPr>
              <w:t>）</w:t>
            </w:r>
          </w:p>
        </w:tc>
      </w:tr>
      <w:tr w:rsidR="00FE78E7">
        <w:trPr>
          <w:trHeight w:val="456"/>
        </w:trPr>
        <w:tc>
          <w:tcPr>
            <w:tcW w:w="787" w:type="dxa"/>
            <w:tcBorders>
              <w:top w:val="single" w:sz="4" w:space="0" w:color="auto"/>
              <w:left w:val="single" w:sz="4" w:space="0" w:color="auto"/>
              <w:bottom w:val="single" w:sz="4" w:space="0" w:color="auto"/>
              <w:right w:val="single" w:sz="4" w:space="0" w:color="auto"/>
            </w:tcBorders>
            <w:vAlign w:val="center"/>
          </w:tcPr>
          <w:p w:rsidR="00FE78E7" w:rsidRDefault="00D247F8">
            <w:pPr>
              <w:widowControl/>
              <w:spacing w:line="260" w:lineRule="exact"/>
              <w:jc w:val="center"/>
              <w:rPr>
                <w:rFonts w:eastAsia="仿宋_GB2312"/>
                <w:color w:val="000000"/>
                <w:kern w:val="0"/>
                <w:sz w:val="24"/>
              </w:rPr>
            </w:pPr>
            <w:r>
              <w:rPr>
                <w:rFonts w:eastAsia="仿宋_GB2312"/>
                <w:color w:val="000000"/>
                <w:kern w:val="0"/>
                <w:sz w:val="24"/>
              </w:rPr>
              <w:t>9</w:t>
            </w:r>
          </w:p>
        </w:tc>
        <w:tc>
          <w:tcPr>
            <w:tcW w:w="4261" w:type="dxa"/>
            <w:tcBorders>
              <w:top w:val="single" w:sz="4" w:space="0" w:color="auto"/>
              <w:left w:val="single" w:sz="4" w:space="0" w:color="auto"/>
              <w:bottom w:val="single" w:sz="4" w:space="0" w:color="auto"/>
              <w:right w:val="single" w:sz="4" w:space="0" w:color="auto"/>
            </w:tcBorders>
            <w:vAlign w:val="center"/>
          </w:tcPr>
          <w:p w:rsidR="00FE78E7" w:rsidRDefault="00D247F8">
            <w:pPr>
              <w:widowControl/>
              <w:spacing w:line="260" w:lineRule="exact"/>
              <w:rPr>
                <w:rFonts w:eastAsia="仿宋_GB2312"/>
                <w:color w:val="000000"/>
                <w:kern w:val="0"/>
                <w:sz w:val="24"/>
              </w:rPr>
            </w:pPr>
            <w:r>
              <w:rPr>
                <w:rFonts w:eastAsia="仿宋_GB2312"/>
                <w:color w:val="000000"/>
                <w:kern w:val="0"/>
                <w:sz w:val="24"/>
              </w:rPr>
              <w:t>山东交通学院</w:t>
            </w:r>
          </w:p>
        </w:tc>
        <w:tc>
          <w:tcPr>
            <w:tcW w:w="4038" w:type="dxa"/>
            <w:tcBorders>
              <w:top w:val="single" w:sz="4" w:space="0" w:color="auto"/>
              <w:left w:val="single" w:sz="4" w:space="0" w:color="auto"/>
              <w:bottom w:val="single" w:sz="4" w:space="0" w:color="auto"/>
              <w:right w:val="single" w:sz="4" w:space="0" w:color="auto"/>
            </w:tcBorders>
            <w:vAlign w:val="center"/>
          </w:tcPr>
          <w:p w:rsidR="00FE78E7" w:rsidRDefault="00D247F8">
            <w:pPr>
              <w:widowControl/>
              <w:spacing w:line="260" w:lineRule="exact"/>
              <w:rPr>
                <w:rFonts w:eastAsia="仿宋_GB2312"/>
                <w:kern w:val="0"/>
                <w:sz w:val="24"/>
              </w:rPr>
            </w:pPr>
            <w:r>
              <w:rPr>
                <w:rFonts w:eastAsia="仿宋_GB2312"/>
                <w:kern w:val="0"/>
                <w:sz w:val="24"/>
              </w:rPr>
              <w:t>许文杰</w:t>
            </w:r>
            <w:r>
              <w:rPr>
                <w:rFonts w:eastAsia="仿宋_GB2312"/>
                <w:kern w:val="0"/>
                <w:sz w:val="24"/>
              </w:rPr>
              <w:t>0531-80687112</w:t>
            </w:r>
            <w:r>
              <w:rPr>
                <w:rFonts w:eastAsia="仿宋_GB2312"/>
                <w:kern w:val="0"/>
                <w:sz w:val="24"/>
              </w:rPr>
              <w:t>，</w:t>
            </w:r>
            <w:r>
              <w:rPr>
                <w:rFonts w:eastAsia="仿宋_GB2312"/>
                <w:kern w:val="0"/>
                <w:sz w:val="24"/>
              </w:rPr>
              <w:t>18769791299</w:t>
            </w:r>
          </w:p>
        </w:tc>
        <w:tc>
          <w:tcPr>
            <w:tcW w:w="5098" w:type="dxa"/>
            <w:tcBorders>
              <w:top w:val="single" w:sz="4" w:space="0" w:color="auto"/>
              <w:left w:val="single" w:sz="4" w:space="0" w:color="auto"/>
              <w:bottom w:val="single" w:sz="4" w:space="0" w:color="auto"/>
              <w:right w:val="single" w:sz="4" w:space="0" w:color="auto"/>
            </w:tcBorders>
            <w:vAlign w:val="center"/>
          </w:tcPr>
          <w:p w:rsidR="00FE78E7" w:rsidRDefault="00D247F8">
            <w:pPr>
              <w:widowControl/>
              <w:spacing w:line="260" w:lineRule="exact"/>
              <w:rPr>
                <w:rFonts w:eastAsia="仿宋_GB2312"/>
                <w:kern w:val="0"/>
                <w:sz w:val="24"/>
              </w:rPr>
            </w:pPr>
            <w:r>
              <w:rPr>
                <w:rFonts w:eastAsia="仿宋_GB2312"/>
                <w:kern w:val="0"/>
                <w:sz w:val="24"/>
              </w:rPr>
              <w:t>5</w:t>
            </w:r>
            <w:r>
              <w:rPr>
                <w:rFonts w:eastAsia="仿宋_GB2312"/>
                <w:kern w:val="0"/>
                <w:sz w:val="24"/>
              </w:rPr>
              <w:t>名（理科</w:t>
            </w:r>
            <w:r>
              <w:rPr>
                <w:rFonts w:eastAsia="仿宋_GB2312"/>
                <w:kern w:val="0"/>
                <w:sz w:val="24"/>
              </w:rPr>
              <w:t>5</w:t>
            </w:r>
            <w:r>
              <w:rPr>
                <w:rFonts w:eastAsia="仿宋_GB2312"/>
                <w:kern w:val="0"/>
                <w:sz w:val="24"/>
              </w:rPr>
              <w:t>）</w:t>
            </w:r>
          </w:p>
        </w:tc>
      </w:tr>
      <w:tr w:rsidR="00FE78E7">
        <w:trPr>
          <w:trHeight w:val="452"/>
        </w:trPr>
        <w:tc>
          <w:tcPr>
            <w:tcW w:w="787" w:type="dxa"/>
            <w:tcBorders>
              <w:top w:val="single" w:sz="4" w:space="0" w:color="auto"/>
              <w:left w:val="single" w:sz="4" w:space="0" w:color="auto"/>
              <w:bottom w:val="single" w:sz="4" w:space="0" w:color="auto"/>
              <w:right w:val="single" w:sz="4" w:space="0" w:color="auto"/>
            </w:tcBorders>
            <w:vAlign w:val="center"/>
          </w:tcPr>
          <w:p w:rsidR="00FE78E7" w:rsidRDefault="00D247F8">
            <w:pPr>
              <w:widowControl/>
              <w:spacing w:line="260" w:lineRule="exact"/>
              <w:jc w:val="center"/>
              <w:rPr>
                <w:rFonts w:eastAsia="仿宋_GB2312"/>
                <w:color w:val="000000"/>
                <w:kern w:val="0"/>
                <w:sz w:val="24"/>
              </w:rPr>
            </w:pPr>
            <w:r>
              <w:rPr>
                <w:rFonts w:eastAsia="仿宋_GB2312"/>
                <w:color w:val="000000"/>
                <w:kern w:val="0"/>
                <w:sz w:val="24"/>
              </w:rPr>
              <w:t>10</w:t>
            </w:r>
          </w:p>
        </w:tc>
        <w:tc>
          <w:tcPr>
            <w:tcW w:w="4261" w:type="dxa"/>
            <w:tcBorders>
              <w:top w:val="single" w:sz="4" w:space="0" w:color="auto"/>
              <w:left w:val="single" w:sz="4" w:space="0" w:color="auto"/>
              <w:bottom w:val="single" w:sz="4" w:space="0" w:color="auto"/>
              <w:right w:val="single" w:sz="4" w:space="0" w:color="auto"/>
            </w:tcBorders>
            <w:vAlign w:val="center"/>
          </w:tcPr>
          <w:p w:rsidR="00FE78E7" w:rsidRDefault="00D247F8">
            <w:pPr>
              <w:widowControl/>
              <w:spacing w:line="260" w:lineRule="exact"/>
              <w:rPr>
                <w:rFonts w:eastAsia="仿宋_GB2312"/>
                <w:color w:val="000000"/>
                <w:kern w:val="0"/>
                <w:sz w:val="24"/>
              </w:rPr>
            </w:pPr>
            <w:r>
              <w:rPr>
                <w:rFonts w:eastAsia="仿宋_GB2312"/>
                <w:color w:val="000000"/>
                <w:kern w:val="0"/>
                <w:sz w:val="24"/>
              </w:rPr>
              <w:t>郑州航空工业管理学院</w:t>
            </w:r>
          </w:p>
        </w:tc>
        <w:tc>
          <w:tcPr>
            <w:tcW w:w="4038" w:type="dxa"/>
            <w:tcBorders>
              <w:top w:val="single" w:sz="4" w:space="0" w:color="auto"/>
              <w:left w:val="single" w:sz="4" w:space="0" w:color="auto"/>
              <w:bottom w:val="single" w:sz="4" w:space="0" w:color="auto"/>
              <w:right w:val="single" w:sz="4" w:space="0" w:color="auto"/>
            </w:tcBorders>
            <w:vAlign w:val="center"/>
          </w:tcPr>
          <w:p w:rsidR="00FE78E7" w:rsidRDefault="00D247F8">
            <w:pPr>
              <w:widowControl/>
              <w:spacing w:line="260" w:lineRule="exact"/>
              <w:rPr>
                <w:rFonts w:eastAsia="仿宋_GB2312"/>
                <w:color w:val="000000"/>
                <w:kern w:val="0"/>
                <w:sz w:val="24"/>
              </w:rPr>
            </w:pPr>
            <w:r>
              <w:rPr>
                <w:rFonts w:eastAsia="仿宋_GB2312"/>
                <w:color w:val="000000"/>
                <w:kern w:val="0"/>
                <w:sz w:val="24"/>
              </w:rPr>
              <w:t>0371-60632539</w:t>
            </w:r>
            <w:r>
              <w:rPr>
                <w:rFonts w:eastAsia="仿宋_GB2312"/>
                <w:color w:val="000000"/>
                <w:kern w:val="0"/>
                <w:sz w:val="24"/>
              </w:rPr>
              <w:t>，</w:t>
            </w:r>
            <w:r>
              <w:rPr>
                <w:rFonts w:eastAsia="仿宋_GB2312"/>
                <w:color w:val="000000"/>
                <w:kern w:val="0"/>
                <w:sz w:val="24"/>
              </w:rPr>
              <w:t>0371-60632533</w:t>
            </w:r>
          </w:p>
        </w:tc>
        <w:tc>
          <w:tcPr>
            <w:tcW w:w="5098" w:type="dxa"/>
            <w:tcBorders>
              <w:top w:val="single" w:sz="4" w:space="0" w:color="auto"/>
              <w:left w:val="single" w:sz="4" w:space="0" w:color="auto"/>
              <w:bottom w:val="single" w:sz="4" w:space="0" w:color="auto"/>
              <w:right w:val="single" w:sz="4" w:space="0" w:color="auto"/>
            </w:tcBorders>
            <w:vAlign w:val="center"/>
          </w:tcPr>
          <w:p w:rsidR="00FE78E7" w:rsidRDefault="00D247F8">
            <w:pPr>
              <w:widowControl/>
              <w:spacing w:line="260" w:lineRule="exact"/>
              <w:rPr>
                <w:rFonts w:eastAsia="仿宋_GB2312"/>
                <w:kern w:val="0"/>
                <w:sz w:val="24"/>
              </w:rPr>
            </w:pPr>
            <w:r>
              <w:rPr>
                <w:rFonts w:eastAsia="仿宋_GB2312"/>
                <w:kern w:val="0"/>
                <w:sz w:val="24"/>
              </w:rPr>
              <w:t>8</w:t>
            </w:r>
            <w:r>
              <w:rPr>
                <w:rFonts w:eastAsia="仿宋_GB2312"/>
                <w:kern w:val="0"/>
                <w:sz w:val="24"/>
              </w:rPr>
              <w:t>名（理科</w:t>
            </w:r>
            <w:r>
              <w:rPr>
                <w:rFonts w:eastAsia="仿宋_GB2312"/>
                <w:kern w:val="0"/>
                <w:sz w:val="24"/>
              </w:rPr>
              <w:t>6</w:t>
            </w:r>
            <w:r>
              <w:rPr>
                <w:rFonts w:eastAsia="仿宋_GB2312"/>
                <w:kern w:val="0"/>
                <w:sz w:val="24"/>
              </w:rPr>
              <w:t>、文科</w:t>
            </w:r>
            <w:r>
              <w:rPr>
                <w:rFonts w:eastAsia="仿宋_GB2312"/>
                <w:kern w:val="0"/>
                <w:sz w:val="24"/>
              </w:rPr>
              <w:t>2</w:t>
            </w:r>
            <w:r>
              <w:rPr>
                <w:rFonts w:eastAsia="仿宋_GB2312"/>
                <w:kern w:val="0"/>
                <w:sz w:val="24"/>
              </w:rPr>
              <w:t>）</w:t>
            </w:r>
          </w:p>
        </w:tc>
      </w:tr>
    </w:tbl>
    <w:p w:rsidR="00FE78E7" w:rsidRDefault="00D247F8">
      <w:pPr>
        <w:ind w:firstLine="420"/>
        <w:rPr>
          <w:rFonts w:eastAsia="仿宋_GB2312"/>
          <w:sz w:val="24"/>
        </w:rPr>
      </w:pPr>
      <w:r>
        <w:rPr>
          <w:rFonts w:eastAsia="仿宋_GB2312"/>
          <w:sz w:val="24"/>
        </w:rPr>
        <w:t>注意：</w:t>
      </w:r>
      <w:r>
        <w:rPr>
          <w:rFonts w:eastAsia="仿宋_GB2312"/>
          <w:sz w:val="24"/>
        </w:rPr>
        <w:t xml:space="preserve"> 1</w:t>
      </w:r>
      <w:r>
        <w:rPr>
          <w:rFonts w:eastAsia="仿宋_GB2312"/>
          <w:sz w:val="24"/>
        </w:rPr>
        <w:t>．请考生认真阅读民航招飞院校的招生简章，按照院校的有关要求报名和参加初检与面试。</w:t>
      </w:r>
    </w:p>
    <w:p w:rsidR="00FE78E7" w:rsidRDefault="00D247F8">
      <w:pPr>
        <w:ind w:firstLineChars="540" w:firstLine="1296"/>
      </w:pPr>
      <w:r>
        <w:rPr>
          <w:rFonts w:eastAsia="仿宋_GB2312"/>
          <w:sz w:val="24"/>
        </w:rPr>
        <w:t>2</w:t>
      </w:r>
      <w:r>
        <w:rPr>
          <w:rFonts w:eastAsia="仿宋_GB2312"/>
          <w:sz w:val="24"/>
        </w:rPr>
        <w:t>．</w:t>
      </w:r>
      <w:r>
        <w:rPr>
          <w:rFonts w:eastAsia="仿宋_GB2312"/>
          <w:sz w:val="24"/>
        </w:rPr>
        <w:t>2019</w:t>
      </w:r>
      <w:r>
        <w:rPr>
          <w:rFonts w:eastAsia="仿宋_GB2312"/>
          <w:sz w:val="24"/>
        </w:rPr>
        <w:t>年在湘民航招飞院校招收飞行学生的相关问题由招生院校负责解释和处理。</w:t>
      </w:r>
    </w:p>
    <w:sectPr w:rsidR="00FE78E7">
      <w:pgSz w:w="16838" w:h="11906" w:orient="landscape"/>
      <w:pgMar w:top="1418" w:right="1418" w:bottom="1418"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673EF6"/>
    <w:rsid w:val="00D247F8"/>
    <w:rsid w:val="00FE78E7"/>
    <w:rsid w:val="3F673EF6"/>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77636E4-7E8E-4D1B-99E0-4DA484B73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0</TotalTime>
  <Pages>1</Pages>
  <Words>128</Words>
  <Characters>734</Characters>
  <Application>Microsoft Office Word</Application>
  <DocSecurity>0</DocSecurity>
  <Lines>6</Lines>
  <Paragraphs>1</Paragraphs>
  <ScaleCrop>false</ScaleCrop>
  <Company>Microsoft</Company>
  <LinksUpToDate>false</LinksUpToDate>
  <CharactersWithSpaces>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2</cp:revision>
  <dcterms:created xsi:type="dcterms:W3CDTF">2018-10-26T01:56:00Z</dcterms:created>
  <dcterms:modified xsi:type="dcterms:W3CDTF">2018-10-26T01:56:00Z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