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青岛理工大学</w:t>
      </w:r>
      <w:r>
        <w:rPr>
          <w:rFonts w:hint="eastAsia"/>
          <w:b/>
          <w:sz w:val="30"/>
          <w:szCs w:val="30"/>
          <w:lang w:val="en-US" w:eastAsia="zh-CN"/>
        </w:rPr>
        <w:t>2018年</w:t>
      </w:r>
      <w:r>
        <w:rPr>
          <w:rFonts w:hint="eastAsia"/>
          <w:b/>
          <w:sz w:val="30"/>
          <w:szCs w:val="30"/>
        </w:rPr>
        <w:t>高水平运动员测试报名表</w:t>
      </w:r>
    </w:p>
    <w:tbl>
      <w:tblPr>
        <w:tblStyle w:val="4"/>
        <w:tblW w:w="10015" w:type="dxa"/>
        <w:tblInd w:w="-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10"/>
        <w:gridCol w:w="170"/>
        <w:gridCol w:w="1090"/>
        <w:gridCol w:w="320"/>
        <w:gridCol w:w="835"/>
        <w:gridCol w:w="420"/>
        <w:gridCol w:w="735"/>
        <w:gridCol w:w="210"/>
        <w:gridCol w:w="735"/>
        <w:gridCol w:w="105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365" w:type="dxa"/>
            <w:vAlign w:val="top"/>
          </w:tcPr>
          <w:p>
            <w:pPr>
              <w:ind w:firstLine="137" w:firstLineChars="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155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85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5" w:type="dxa"/>
            <w:vAlign w:val="top"/>
          </w:tcPr>
          <w:p>
            <w:pPr>
              <w:ind w:firstLine="137" w:firstLineChars="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 高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 重</w:t>
            </w:r>
          </w:p>
        </w:tc>
        <w:tc>
          <w:tcPr>
            <w:tcW w:w="1155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85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65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家庭地址</w:t>
            </w:r>
          </w:p>
        </w:tc>
        <w:tc>
          <w:tcPr>
            <w:tcW w:w="2770" w:type="dxa"/>
            <w:gridSpan w:val="3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所在中学</w:t>
            </w:r>
          </w:p>
        </w:tc>
        <w:tc>
          <w:tcPr>
            <w:tcW w:w="2730" w:type="dxa"/>
            <w:gridSpan w:val="4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运动专项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45" w:type="dxa"/>
            <w:gridSpan w:val="7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位置（指球类项目）</w:t>
            </w:r>
          </w:p>
        </w:tc>
        <w:tc>
          <w:tcPr>
            <w:tcW w:w="2625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5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教练姓名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560" w:type="dxa"/>
            <w:gridSpan w:val="7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875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最好成绩（创造时间）</w:t>
            </w:r>
          </w:p>
        </w:tc>
        <w:tc>
          <w:tcPr>
            <w:tcW w:w="2835" w:type="dxa"/>
            <w:gridSpan w:val="5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0" w:type="dxa"/>
            <w:gridSpan w:val="4"/>
            <w:vAlign w:val="top"/>
          </w:tcPr>
          <w:p>
            <w:pPr>
              <w:ind w:firstLine="137" w:firstLineChars="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预计高考文化成绩</w:t>
            </w:r>
          </w:p>
        </w:tc>
        <w:tc>
          <w:tcPr>
            <w:tcW w:w="1575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1365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   竞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   赛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及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   所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   取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   得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加   成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的   绩</w:t>
            </w:r>
          </w:p>
        </w:tc>
        <w:tc>
          <w:tcPr>
            <w:tcW w:w="8650" w:type="dxa"/>
            <w:gridSpan w:val="11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65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测试项目</w:t>
            </w:r>
          </w:p>
        </w:tc>
        <w:tc>
          <w:tcPr>
            <w:tcW w:w="2770" w:type="dxa"/>
            <w:gridSpan w:val="3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测试成绩</w:t>
            </w:r>
          </w:p>
        </w:tc>
        <w:tc>
          <w:tcPr>
            <w:tcW w:w="3570" w:type="dxa"/>
            <w:gridSpan w:val="4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8650" w:type="dxa"/>
            <w:gridSpan w:val="11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077E4"/>
    <w:rsid w:val="1F0B3A50"/>
    <w:rsid w:val="389C1240"/>
    <w:rsid w:val="3A4736B4"/>
    <w:rsid w:val="45AB4DF0"/>
    <w:rsid w:val="57F077E4"/>
    <w:rsid w:val="63716B59"/>
    <w:rsid w:val="6C281192"/>
    <w:rsid w:val="730250E7"/>
    <w:rsid w:val="7B31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2018-03-16T03:23:00Z</dcterms:created>
  <dc:creator>zjblj</dc:creator>
  <cp:lastModifiedBy>sundd</cp:lastModifiedBy>
  <dcterms:modified xsi:type="dcterms:W3CDTF">2018-03-16T05:45:38Z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